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03" w:rsidRDefault="00444A0C" w:rsidP="00125BCE">
      <w:pPr>
        <w:tabs>
          <w:tab w:val="left" w:pos="0"/>
        </w:tabs>
        <w:rPr>
          <w:sz w:val="28"/>
        </w:rPr>
      </w:pPr>
      <w:proofErr w:type="spellStart"/>
      <w:r>
        <w:rPr>
          <w:sz w:val="28"/>
        </w:rPr>
        <w:t>Zl</w:t>
      </w:r>
      <w:proofErr w:type="spellEnd"/>
      <w:r>
        <w:rPr>
          <w:sz w:val="28"/>
        </w:rPr>
        <w:t>.</w:t>
      </w:r>
      <w:r w:rsidR="00DC7AC5">
        <w:rPr>
          <w:sz w:val="28"/>
        </w:rPr>
        <w:t xml:space="preserve"> 05/2013</w:t>
      </w:r>
    </w:p>
    <w:p w:rsidR="002E3303" w:rsidRDefault="002E3303" w:rsidP="00125BCE">
      <w:pPr>
        <w:tabs>
          <w:tab w:val="left" w:pos="0"/>
        </w:tabs>
        <w:rPr>
          <w:sz w:val="28"/>
        </w:rPr>
      </w:pPr>
    </w:p>
    <w:p w:rsidR="00444A0C" w:rsidRDefault="002E3303" w:rsidP="00125BCE">
      <w:pPr>
        <w:tabs>
          <w:tab w:val="left" w:pos="0"/>
        </w:tabs>
        <w:rPr>
          <w:b/>
          <w:spacing w:val="24"/>
          <w:sz w:val="28"/>
        </w:rPr>
      </w:pPr>
      <w:r>
        <w:rPr>
          <w:sz w:val="28"/>
        </w:rPr>
        <w:tab/>
      </w:r>
      <w:r>
        <w:rPr>
          <w:sz w:val="28"/>
        </w:rPr>
        <w:tab/>
      </w:r>
      <w:r w:rsidR="00125BCE">
        <w:rPr>
          <w:sz w:val="28"/>
        </w:rPr>
        <w:tab/>
      </w:r>
      <w:r w:rsidR="00125BCE">
        <w:rPr>
          <w:sz w:val="28"/>
        </w:rPr>
        <w:tab/>
      </w:r>
      <w:r w:rsidR="00444A0C">
        <w:rPr>
          <w:sz w:val="28"/>
        </w:rPr>
        <w:tab/>
      </w:r>
      <w:r w:rsidR="00444A0C">
        <w:rPr>
          <w:b/>
          <w:sz w:val="28"/>
        </w:rPr>
        <w:t>Niederschrift</w:t>
      </w:r>
    </w:p>
    <w:p w:rsidR="00444A0C" w:rsidRDefault="00444A0C">
      <w:pPr>
        <w:tabs>
          <w:tab w:val="center" w:pos="4536"/>
        </w:tabs>
        <w:spacing w:before="240"/>
        <w:rPr>
          <w:b/>
          <w:spacing w:val="24"/>
          <w:sz w:val="28"/>
        </w:rPr>
      </w:pPr>
      <w:r>
        <w:rPr>
          <w:b/>
          <w:spacing w:val="24"/>
          <w:sz w:val="28"/>
        </w:rPr>
        <w:tab/>
        <w:t xml:space="preserve">über die </w:t>
      </w:r>
      <w:smartTag w:uri="urn:schemas-microsoft-com:office:smarttags" w:element="PersonName">
        <w:r>
          <w:rPr>
            <w:b/>
            <w:spacing w:val="24"/>
            <w:sz w:val="28"/>
          </w:rPr>
          <w:t>Gemeinde</w:t>
        </w:r>
        <w:r w:rsidR="00150A8D">
          <w:rPr>
            <w:b/>
            <w:spacing w:val="24"/>
            <w:sz w:val="28"/>
          </w:rPr>
          <w:t>rat</w:t>
        </w:r>
      </w:smartTag>
      <w:r w:rsidR="00150A8D">
        <w:rPr>
          <w:b/>
          <w:spacing w:val="24"/>
          <w:sz w:val="28"/>
        </w:rPr>
        <w:t xml:space="preserve">ssitzung </w:t>
      </w:r>
    </w:p>
    <w:p w:rsidR="00444A0C" w:rsidRDefault="00444A0C">
      <w:pPr>
        <w:tabs>
          <w:tab w:val="center" w:pos="4536"/>
        </w:tabs>
        <w:rPr>
          <w:b/>
          <w:spacing w:val="24"/>
          <w:sz w:val="28"/>
        </w:rPr>
      </w:pPr>
    </w:p>
    <w:p w:rsidR="00444A0C" w:rsidRDefault="00444A0C">
      <w:pPr>
        <w:tabs>
          <w:tab w:val="center" w:pos="4536"/>
        </w:tabs>
        <w:rPr>
          <w:b/>
          <w:spacing w:val="24"/>
          <w:sz w:val="28"/>
        </w:rPr>
      </w:pPr>
      <w:r>
        <w:rPr>
          <w:b/>
          <w:spacing w:val="24"/>
          <w:sz w:val="28"/>
        </w:rPr>
        <w:tab/>
        <w:t xml:space="preserve">am </w:t>
      </w:r>
      <w:r w:rsidR="00DC7AC5">
        <w:rPr>
          <w:b/>
          <w:spacing w:val="24"/>
          <w:sz w:val="28"/>
        </w:rPr>
        <w:t>18.11.2013</w:t>
      </w:r>
    </w:p>
    <w:p w:rsidR="00444A0C" w:rsidRDefault="00444A0C">
      <w:pPr>
        <w:tabs>
          <w:tab w:val="center" w:pos="4536"/>
        </w:tabs>
        <w:rPr>
          <w:b/>
          <w:spacing w:val="24"/>
          <w:sz w:val="28"/>
        </w:rPr>
      </w:pPr>
    </w:p>
    <w:p w:rsidR="00444A0C" w:rsidRDefault="00444A0C">
      <w:pPr>
        <w:tabs>
          <w:tab w:val="left" w:pos="6237"/>
        </w:tabs>
        <w:rPr>
          <w:b/>
          <w:spacing w:val="24"/>
          <w:sz w:val="28"/>
        </w:rPr>
      </w:pPr>
      <w:r>
        <w:rPr>
          <w:b/>
          <w:spacing w:val="24"/>
          <w:sz w:val="28"/>
        </w:rPr>
        <w:t>Beginn:</w:t>
      </w:r>
      <w:r w:rsidR="00DC7AC5">
        <w:rPr>
          <w:b/>
          <w:spacing w:val="24"/>
          <w:sz w:val="28"/>
        </w:rPr>
        <w:t xml:space="preserve"> 19.30 Uhr</w:t>
      </w:r>
      <w:r>
        <w:rPr>
          <w:b/>
          <w:spacing w:val="24"/>
          <w:sz w:val="28"/>
        </w:rPr>
        <w:tab/>
        <w:t xml:space="preserve">Ende: </w:t>
      </w:r>
      <w:r w:rsidR="000526BC">
        <w:rPr>
          <w:b/>
          <w:spacing w:val="24"/>
          <w:sz w:val="28"/>
        </w:rPr>
        <w:t>20</w:t>
      </w:r>
      <w:r w:rsidR="00DC7AC5">
        <w:rPr>
          <w:b/>
          <w:spacing w:val="24"/>
          <w:sz w:val="28"/>
        </w:rPr>
        <w:t>.50 Uhr</w:t>
      </w:r>
    </w:p>
    <w:p w:rsidR="002E3303" w:rsidRDefault="002E3303">
      <w:pPr>
        <w:tabs>
          <w:tab w:val="left" w:pos="6237"/>
        </w:tabs>
        <w:rPr>
          <w:b/>
          <w:spacing w:val="24"/>
          <w:sz w:val="28"/>
        </w:rPr>
      </w:pPr>
    </w:p>
    <w:p w:rsidR="00444A0C" w:rsidRDefault="00444A0C">
      <w:pPr>
        <w:tabs>
          <w:tab w:val="left" w:pos="6237"/>
        </w:tabs>
        <w:rPr>
          <w:b/>
          <w:spacing w:val="24"/>
          <w:sz w:val="28"/>
        </w:rPr>
      </w:pPr>
      <w:r>
        <w:rPr>
          <w:b/>
          <w:spacing w:val="24"/>
          <w:sz w:val="28"/>
        </w:rPr>
        <w:t>Anwesende:</w:t>
      </w:r>
    </w:p>
    <w:p w:rsidR="00444A0C" w:rsidRDefault="00444A0C" w:rsidP="00A1236A">
      <w:pPr>
        <w:pStyle w:val="NurText1"/>
        <w:tabs>
          <w:tab w:val="left" w:pos="1276"/>
        </w:tabs>
        <w:rPr>
          <w:rFonts w:ascii="Times New Roman" w:hAnsi="Times New Roman"/>
          <w:sz w:val="26"/>
          <w:szCs w:val="26"/>
        </w:rPr>
      </w:pPr>
      <w:r w:rsidRPr="00A1236A">
        <w:rPr>
          <w:rFonts w:ascii="Times New Roman" w:hAnsi="Times New Roman"/>
          <w:sz w:val="26"/>
          <w:szCs w:val="26"/>
        </w:rPr>
        <w:t>Bgm.</w:t>
      </w:r>
      <w:r w:rsidRPr="00A1236A">
        <w:rPr>
          <w:rFonts w:ascii="Times New Roman" w:hAnsi="Times New Roman"/>
          <w:sz w:val="26"/>
          <w:szCs w:val="26"/>
        </w:rPr>
        <w:tab/>
        <w:t>Josef  Gahr (als Vorsitzender)</w:t>
      </w:r>
    </w:p>
    <w:p w:rsidR="00351176" w:rsidRPr="00A1236A" w:rsidRDefault="00351176" w:rsidP="00A1236A">
      <w:pPr>
        <w:pStyle w:val="NurText1"/>
        <w:tabs>
          <w:tab w:val="left" w:pos="1276"/>
        </w:tabs>
        <w:rPr>
          <w:rFonts w:ascii="Times New Roman" w:hAnsi="Times New Roman"/>
          <w:sz w:val="26"/>
          <w:szCs w:val="26"/>
        </w:rPr>
      </w:pPr>
      <w:r>
        <w:rPr>
          <w:rFonts w:ascii="Times New Roman" w:hAnsi="Times New Roman"/>
          <w:sz w:val="26"/>
          <w:szCs w:val="26"/>
        </w:rPr>
        <w:t>Bgm.Stv.</w:t>
      </w:r>
      <w:r>
        <w:rPr>
          <w:rFonts w:ascii="Times New Roman" w:hAnsi="Times New Roman"/>
          <w:sz w:val="26"/>
          <w:szCs w:val="26"/>
        </w:rPr>
        <w:tab/>
      </w:r>
      <w:smartTag w:uri="urn:schemas-microsoft-com:office:smarttags" w:element="PersonName">
        <w:r>
          <w:rPr>
            <w:rFonts w:ascii="Times New Roman" w:hAnsi="Times New Roman"/>
            <w:sz w:val="26"/>
            <w:szCs w:val="26"/>
          </w:rPr>
          <w:t>Herbert Striegl</w:t>
        </w:r>
      </w:smartTag>
      <w:bookmarkStart w:id="0" w:name="_GoBack"/>
      <w:bookmarkEnd w:id="0"/>
    </w:p>
    <w:p w:rsidR="00A1236A" w:rsidRDefault="00351176" w:rsidP="00A1236A">
      <w:pPr>
        <w:pStyle w:val="NurText1"/>
        <w:tabs>
          <w:tab w:val="left" w:pos="1276"/>
        </w:tabs>
        <w:rPr>
          <w:rFonts w:ascii="Times New Roman" w:hAnsi="Times New Roman"/>
          <w:sz w:val="26"/>
          <w:szCs w:val="26"/>
        </w:rPr>
      </w:pPr>
      <w:r>
        <w:rPr>
          <w:rFonts w:ascii="Times New Roman" w:hAnsi="Times New Roman"/>
          <w:sz w:val="26"/>
          <w:szCs w:val="26"/>
        </w:rPr>
        <w:t>GV</w:t>
      </w:r>
      <w:r w:rsidR="00444A0C" w:rsidRPr="00A1236A">
        <w:rPr>
          <w:rFonts w:ascii="Times New Roman" w:hAnsi="Times New Roman"/>
          <w:sz w:val="26"/>
          <w:szCs w:val="26"/>
        </w:rPr>
        <w:tab/>
      </w:r>
      <w:smartTag w:uri="urn:schemas-microsoft-com:office:smarttags" w:element="PersonName">
        <w:r w:rsidR="00A1236A" w:rsidRPr="00A1236A">
          <w:rPr>
            <w:rFonts w:ascii="Times New Roman" w:hAnsi="Times New Roman"/>
            <w:sz w:val="26"/>
            <w:szCs w:val="26"/>
          </w:rPr>
          <w:t>DI</w:t>
        </w:r>
      </w:smartTag>
      <w:r w:rsidR="00A1236A" w:rsidRPr="00A1236A">
        <w:rPr>
          <w:rFonts w:ascii="Times New Roman" w:hAnsi="Times New Roman"/>
          <w:sz w:val="26"/>
          <w:szCs w:val="26"/>
        </w:rPr>
        <w:t xml:space="preserve"> (FH) Richard Schwaninger</w:t>
      </w:r>
    </w:p>
    <w:p w:rsidR="009E6AF2" w:rsidRDefault="00CF70F6" w:rsidP="00A1236A">
      <w:pPr>
        <w:pStyle w:val="NurText1"/>
        <w:tabs>
          <w:tab w:val="left" w:pos="1276"/>
        </w:tabs>
        <w:rPr>
          <w:rFonts w:ascii="Times New Roman" w:hAnsi="Times New Roman"/>
          <w:sz w:val="26"/>
          <w:szCs w:val="26"/>
        </w:rPr>
      </w:pPr>
      <w:r>
        <w:rPr>
          <w:rFonts w:ascii="Times New Roman" w:hAnsi="Times New Roman"/>
          <w:sz w:val="26"/>
          <w:szCs w:val="26"/>
        </w:rPr>
        <w:t>GV</w:t>
      </w:r>
      <w:r>
        <w:rPr>
          <w:rFonts w:ascii="Times New Roman" w:hAnsi="Times New Roman"/>
          <w:sz w:val="26"/>
          <w:szCs w:val="26"/>
        </w:rPr>
        <w:tab/>
        <w:t>Ernst Zalesky</w:t>
      </w:r>
    </w:p>
    <w:p w:rsidR="0093502F" w:rsidRDefault="00CF70F6" w:rsidP="00A1236A">
      <w:pPr>
        <w:pStyle w:val="NurText1"/>
        <w:tabs>
          <w:tab w:val="left" w:pos="1276"/>
        </w:tabs>
        <w:rPr>
          <w:rFonts w:ascii="Times New Roman" w:hAnsi="Times New Roman"/>
          <w:sz w:val="26"/>
          <w:szCs w:val="26"/>
        </w:rPr>
      </w:pPr>
      <w:r>
        <w:rPr>
          <w:rFonts w:ascii="Times New Roman" w:hAnsi="Times New Roman"/>
          <w:sz w:val="26"/>
          <w:szCs w:val="26"/>
        </w:rPr>
        <w:t>GV</w:t>
      </w:r>
      <w:r>
        <w:rPr>
          <w:rFonts w:ascii="Times New Roman" w:hAnsi="Times New Roman"/>
          <w:sz w:val="26"/>
          <w:szCs w:val="26"/>
        </w:rPr>
        <w:tab/>
      </w:r>
      <w:smartTag w:uri="urn:schemas-microsoft-com:office:smarttags" w:element="PersonName">
        <w:r>
          <w:rPr>
            <w:rFonts w:ascii="Times New Roman" w:hAnsi="Times New Roman"/>
            <w:sz w:val="26"/>
            <w:szCs w:val="26"/>
          </w:rPr>
          <w:t>Anton Lutz</w:t>
        </w:r>
      </w:smartTag>
    </w:p>
    <w:p w:rsidR="002E3303" w:rsidRDefault="0093502F"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ab/>
        <w:t>Markus Freimüller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ab/>
        <w:t xml:space="preserve">Bruno </w:t>
      </w:r>
      <w:proofErr w:type="spellStart"/>
      <w:r w:rsidR="00DC7AC5">
        <w:rPr>
          <w:rFonts w:ascii="Times New Roman" w:hAnsi="Times New Roman"/>
          <w:sz w:val="26"/>
          <w:szCs w:val="26"/>
        </w:rPr>
        <w:t>Amrainer</w:t>
      </w:r>
      <w:proofErr w:type="spellEnd"/>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ab/>
        <w:t xml:space="preserve">Karin </w:t>
      </w:r>
      <w:proofErr w:type="spellStart"/>
      <w:r w:rsidR="00DC7AC5">
        <w:rPr>
          <w:rFonts w:ascii="Times New Roman" w:hAnsi="Times New Roman"/>
          <w:sz w:val="26"/>
          <w:szCs w:val="26"/>
        </w:rPr>
        <w:t>Vonach</w:t>
      </w:r>
      <w:proofErr w:type="spellEnd"/>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ab/>
        <w:t>Brigitte Heinrich-Ebner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ab/>
        <w:t>Frieda Mair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ab/>
        <w:t>Elisabeth Regenfelder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 xml:space="preserve"> Ersatz</w:t>
      </w:r>
      <w:r w:rsidR="00DC7AC5">
        <w:rPr>
          <w:rFonts w:ascii="Times New Roman" w:hAnsi="Times New Roman"/>
          <w:sz w:val="26"/>
          <w:szCs w:val="26"/>
        </w:rPr>
        <w:tab/>
        <w:t xml:space="preserve">Monika </w:t>
      </w:r>
      <w:proofErr w:type="spellStart"/>
      <w:r w:rsidR="00DC7AC5">
        <w:rPr>
          <w:rFonts w:ascii="Times New Roman" w:hAnsi="Times New Roman"/>
          <w:sz w:val="26"/>
          <w:szCs w:val="26"/>
        </w:rPr>
        <w:t>Koidl</w:t>
      </w:r>
      <w:proofErr w:type="spellEnd"/>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DC7AC5">
        <w:rPr>
          <w:rFonts w:ascii="Times New Roman" w:hAnsi="Times New Roman"/>
          <w:sz w:val="26"/>
          <w:szCs w:val="26"/>
        </w:rPr>
        <w:tab/>
        <w:t xml:space="preserve">Helmut </w:t>
      </w:r>
      <w:proofErr w:type="spellStart"/>
      <w:r w:rsidR="00DC7AC5">
        <w:rPr>
          <w:rFonts w:ascii="Times New Roman" w:hAnsi="Times New Roman"/>
          <w:sz w:val="26"/>
          <w:szCs w:val="26"/>
        </w:rPr>
        <w:t>Gantschnigg</w:t>
      </w:r>
      <w:proofErr w:type="spellEnd"/>
    </w:p>
    <w:p w:rsidR="009E6AF2" w:rsidRDefault="0093502F" w:rsidP="009E6AF2">
      <w:pPr>
        <w:pStyle w:val="NurText1"/>
        <w:tabs>
          <w:tab w:val="left" w:pos="1276"/>
        </w:tabs>
        <w:rPr>
          <w:rFonts w:ascii="Times New Roman" w:hAnsi="Times New Roman"/>
          <w:sz w:val="26"/>
          <w:szCs w:val="26"/>
        </w:rPr>
      </w:pPr>
      <w:r>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r w:rsidR="002E3303">
        <w:rPr>
          <w:rFonts w:ascii="Times New Roman" w:hAnsi="Times New Roman"/>
          <w:sz w:val="26"/>
          <w:szCs w:val="26"/>
        </w:rPr>
        <w:tab/>
      </w:r>
    </w:p>
    <w:p w:rsidR="0010190C" w:rsidRPr="0010190C" w:rsidRDefault="0010190C" w:rsidP="009E6AF2">
      <w:pPr>
        <w:pStyle w:val="NurText1"/>
        <w:tabs>
          <w:tab w:val="left" w:pos="1276"/>
        </w:tabs>
        <w:rPr>
          <w:rFonts w:ascii="Times New Roman" w:hAnsi="Times New Roman"/>
          <w:b/>
          <w:sz w:val="26"/>
          <w:szCs w:val="26"/>
        </w:rPr>
      </w:pPr>
    </w:p>
    <w:p w:rsidR="00D52E56" w:rsidRPr="00DC7AC5" w:rsidRDefault="00DC7AC5" w:rsidP="00387C26">
      <w:pPr>
        <w:rPr>
          <w:b/>
          <w:sz w:val="26"/>
          <w:szCs w:val="26"/>
        </w:rPr>
      </w:pPr>
      <w:r w:rsidRPr="00DC7AC5">
        <w:rPr>
          <w:b/>
          <w:sz w:val="26"/>
          <w:szCs w:val="26"/>
        </w:rPr>
        <w:t>Schriftführer: Werner Elsässer</w:t>
      </w:r>
    </w:p>
    <w:p w:rsidR="00444A0C" w:rsidRDefault="00444A0C">
      <w:pPr>
        <w:pStyle w:val="Kopfzeile"/>
        <w:tabs>
          <w:tab w:val="clear" w:pos="4536"/>
          <w:tab w:val="clear" w:pos="9072"/>
          <w:tab w:val="left" w:pos="4962"/>
          <w:tab w:val="left" w:pos="5954"/>
        </w:tabs>
        <w:rPr>
          <w:sz w:val="16"/>
          <w:lang w:val="de-AT"/>
        </w:rPr>
      </w:pPr>
    </w:p>
    <w:p w:rsidR="002E3303" w:rsidRPr="00484D7E" w:rsidRDefault="002E3303">
      <w:pPr>
        <w:pStyle w:val="Kopfzeile"/>
        <w:tabs>
          <w:tab w:val="clear" w:pos="4536"/>
          <w:tab w:val="clear" w:pos="9072"/>
          <w:tab w:val="left" w:pos="4962"/>
          <w:tab w:val="left" w:pos="5954"/>
        </w:tabs>
        <w:rPr>
          <w:sz w:val="16"/>
          <w:lang w:val="de-AT"/>
        </w:rPr>
      </w:pPr>
    </w:p>
    <w:p w:rsidR="0093502F" w:rsidRPr="00B65475" w:rsidRDefault="00DC7AC5" w:rsidP="00DC7AC5">
      <w:pPr>
        <w:tabs>
          <w:tab w:val="center" w:pos="4536"/>
          <w:tab w:val="left" w:pos="4962"/>
          <w:tab w:val="left" w:pos="5954"/>
        </w:tabs>
        <w:spacing w:after="120"/>
        <w:jc w:val="center"/>
        <w:rPr>
          <w:b/>
          <w:sz w:val="36"/>
        </w:rPr>
      </w:pPr>
      <w:r>
        <w:rPr>
          <w:b/>
          <w:sz w:val="36"/>
          <w:highlight w:val="lightGray"/>
        </w:rPr>
        <w:t xml:space="preserve">       </w:t>
      </w:r>
      <w:r w:rsidR="00444A0C" w:rsidRPr="006D5C94">
        <w:rPr>
          <w:b/>
          <w:sz w:val="36"/>
          <w:highlight w:val="lightGray"/>
        </w:rPr>
        <w:t>T A G E S O R D N U N G</w:t>
      </w:r>
    </w:p>
    <w:p w:rsidR="0093502F" w:rsidRDefault="0093502F" w:rsidP="0093502F"/>
    <w:p w:rsidR="008D0A54" w:rsidRPr="00DC7AC5" w:rsidRDefault="008D0A54" w:rsidP="008D6C9C">
      <w:pPr>
        <w:tabs>
          <w:tab w:val="left" w:pos="6237"/>
        </w:tabs>
        <w:rPr>
          <w:b/>
          <w:sz w:val="36"/>
          <w:szCs w:val="36"/>
          <w:lang w:val="it-IT"/>
        </w:rPr>
      </w:pPr>
    </w:p>
    <w:p w:rsidR="006C2E67" w:rsidRDefault="00DC7AC5" w:rsidP="00DC7AC5">
      <w:pPr>
        <w:tabs>
          <w:tab w:val="left" w:pos="426"/>
          <w:tab w:val="left" w:pos="1418"/>
          <w:tab w:val="left" w:pos="4962"/>
          <w:tab w:val="left" w:pos="5954"/>
        </w:tabs>
        <w:ind w:right="-567"/>
        <w:jc w:val="center"/>
        <w:rPr>
          <w:b/>
          <w:sz w:val="36"/>
          <w:szCs w:val="36"/>
        </w:rPr>
      </w:pPr>
      <w:r w:rsidRPr="00DC7AC5">
        <w:rPr>
          <w:b/>
          <w:sz w:val="36"/>
          <w:szCs w:val="36"/>
        </w:rPr>
        <w:t>Budgetentwurf für 2014</w:t>
      </w:r>
    </w:p>
    <w:p w:rsidR="00DC7AC5" w:rsidRDefault="00DC7AC5" w:rsidP="00DC7AC5">
      <w:pPr>
        <w:tabs>
          <w:tab w:val="left" w:pos="426"/>
          <w:tab w:val="left" w:pos="1418"/>
          <w:tab w:val="left" w:pos="4962"/>
          <w:tab w:val="left" w:pos="5954"/>
        </w:tabs>
        <w:ind w:right="-567"/>
        <w:jc w:val="center"/>
        <w:rPr>
          <w:b/>
          <w:sz w:val="36"/>
          <w:szCs w:val="36"/>
        </w:rPr>
      </w:pPr>
    </w:p>
    <w:p w:rsidR="00DC7AC5" w:rsidRDefault="00DC7AC5" w:rsidP="00DC7AC5">
      <w:pPr>
        <w:tabs>
          <w:tab w:val="left" w:pos="426"/>
          <w:tab w:val="left" w:pos="1418"/>
          <w:tab w:val="left" w:pos="4962"/>
          <w:tab w:val="left" w:pos="5954"/>
        </w:tabs>
        <w:ind w:right="-567"/>
        <w:rPr>
          <w:sz w:val="28"/>
          <w:szCs w:val="28"/>
        </w:rPr>
      </w:pPr>
      <w:r>
        <w:rPr>
          <w:sz w:val="28"/>
          <w:szCs w:val="28"/>
        </w:rPr>
        <w:t>Der Vorsitzende begrüßt alle Anwesenden und dankt, dass trotz der kurzfristigen Einl</w:t>
      </w:r>
      <w:r>
        <w:rPr>
          <w:sz w:val="28"/>
          <w:szCs w:val="28"/>
        </w:rPr>
        <w:t>a</w:t>
      </w:r>
      <w:r>
        <w:rPr>
          <w:sz w:val="28"/>
          <w:szCs w:val="28"/>
        </w:rPr>
        <w:t>dung die Teilnahme möglich ist. Primär geht es heute darum seine Meinungen zu präse</w:t>
      </w:r>
      <w:r>
        <w:rPr>
          <w:sz w:val="28"/>
          <w:szCs w:val="28"/>
        </w:rPr>
        <w:t>n</w:t>
      </w:r>
      <w:r>
        <w:rPr>
          <w:sz w:val="28"/>
          <w:szCs w:val="28"/>
        </w:rPr>
        <w:t xml:space="preserve">tieren,  und </w:t>
      </w:r>
      <w:r w:rsidR="00D93CB5">
        <w:rPr>
          <w:sz w:val="28"/>
          <w:szCs w:val="28"/>
        </w:rPr>
        <w:t>darauf ein Feedback zu erhalten, speziell zur Errichtung eines neuen Turnsa</w:t>
      </w:r>
      <w:r w:rsidR="00D93CB5">
        <w:rPr>
          <w:sz w:val="28"/>
          <w:szCs w:val="28"/>
        </w:rPr>
        <w:t>a</w:t>
      </w:r>
      <w:r w:rsidR="00D93CB5">
        <w:rPr>
          <w:sz w:val="28"/>
          <w:szCs w:val="28"/>
        </w:rPr>
        <w:t>les.</w:t>
      </w:r>
    </w:p>
    <w:p w:rsidR="00DC7AC5" w:rsidRDefault="00DC7AC5" w:rsidP="00DC7AC5">
      <w:pPr>
        <w:tabs>
          <w:tab w:val="left" w:pos="426"/>
          <w:tab w:val="left" w:pos="1418"/>
          <w:tab w:val="left" w:pos="4962"/>
          <w:tab w:val="left" w:pos="5954"/>
        </w:tabs>
        <w:ind w:right="-567"/>
        <w:rPr>
          <w:sz w:val="28"/>
          <w:szCs w:val="28"/>
        </w:rPr>
      </w:pPr>
    </w:p>
    <w:p w:rsidR="007844DF" w:rsidRDefault="00DC7AC5" w:rsidP="00DC7AC5">
      <w:pPr>
        <w:tabs>
          <w:tab w:val="left" w:pos="426"/>
          <w:tab w:val="left" w:pos="1418"/>
          <w:tab w:val="left" w:pos="4962"/>
          <w:tab w:val="left" w:pos="5954"/>
        </w:tabs>
        <w:ind w:right="-567"/>
        <w:rPr>
          <w:sz w:val="28"/>
          <w:szCs w:val="28"/>
        </w:rPr>
      </w:pPr>
      <w:r>
        <w:rPr>
          <w:sz w:val="28"/>
          <w:szCs w:val="28"/>
        </w:rPr>
        <w:t xml:space="preserve">Die Wärmedämmung am alten Schulgebäude und am </w:t>
      </w:r>
      <w:proofErr w:type="spellStart"/>
      <w:r>
        <w:rPr>
          <w:sz w:val="28"/>
          <w:szCs w:val="28"/>
        </w:rPr>
        <w:t>Neuteil</w:t>
      </w:r>
      <w:proofErr w:type="spellEnd"/>
      <w:r>
        <w:rPr>
          <w:sz w:val="28"/>
          <w:szCs w:val="28"/>
        </w:rPr>
        <w:t xml:space="preserve"> der Schule ist abgeschlo</w:t>
      </w:r>
      <w:r>
        <w:rPr>
          <w:sz w:val="28"/>
          <w:szCs w:val="28"/>
        </w:rPr>
        <w:t>s</w:t>
      </w:r>
      <w:r>
        <w:rPr>
          <w:sz w:val="28"/>
          <w:szCs w:val="28"/>
        </w:rPr>
        <w:t xml:space="preserve">sen, ebenso der Fenstertausch </w:t>
      </w:r>
      <w:r w:rsidR="007844DF">
        <w:rPr>
          <w:sz w:val="28"/>
          <w:szCs w:val="28"/>
        </w:rPr>
        <w:t xml:space="preserve">im neuen Teil des Schulgebäudes. Außerdem wurde der neue Mitteltrakt für den Hort bzw. Kindergarten errichtet. Die Neuerrichtung des </w:t>
      </w:r>
      <w:r w:rsidR="007844DF">
        <w:rPr>
          <w:sz w:val="28"/>
          <w:szCs w:val="28"/>
        </w:rPr>
        <w:tab/>
        <w:t>Turnsa</w:t>
      </w:r>
      <w:r w:rsidR="007844DF">
        <w:rPr>
          <w:sz w:val="28"/>
          <w:szCs w:val="28"/>
        </w:rPr>
        <w:t>a</w:t>
      </w:r>
      <w:r w:rsidR="007844DF">
        <w:rPr>
          <w:sz w:val="28"/>
          <w:szCs w:val="28"/>
        </w:rPr>
        <w:t>les wurde vorläufig hintangestellt, da man nicht genau wusste, wie es mit dem Neubau des Seniorenheimes in Wattens weiter geht. Es sieht nun so aus, als würde das Projekt im Jahr 2014 in die Planungsphase kommen. Der Vorsitzende hat sich daher überlegt, ob der Ne</w:t>
      </w:r>
      <w:r w:rsidR="007844DF">
        <w:rPr>
          <w:sz w:val="28"/>
          <w:szCs w:val="28"/>
        </w:rPr>
        <w:t>u</w:t>
      </w:r>
      <w:r w:rsidR="007844DF">
        <w:rPr>
          <w:sz w:val="28"/>
          <w:szCs w:val="28"/>
        </w:rPr>
        <w:t>bau des Turnsaales noch vorher möglich wäre.</w:t>
      </w:r>
    </w:p>
    <w:p w:rsidR="00275347" w:rsidRDefault="00275347" w:rsidP="00DC7AC5">
      <w:pPr>
        <w:tabs>
          <w:tab w:val="left" w:pos="426"/>
          <w:tab w:val="left" w:pos="1418"/>
          <w:tab w:val="left" w:pos="4962"/>
          <w:tab w:val="left" w:pos="5954"/>
        </w:tabs>
        <w:ind w:right="-567"/>
        <w:rPr>
          <w:sz w:val="28"/>
          <w:szCs w:val="28"/>
        </w:rPr>
      </w:pPr>
      <w:r>
        <w:rPr>
          <w:sz w:val="28"/>
          <w:szCs w:val="28"/>
        </w:rPr>
        <w:t xml:space="preserve">Der Vorsitzende berichtet ausführlich über derzeit bestehenden Darlehen. Er erläutert den Verwendungszweck, die ursprüngliche Darlehenshöhe, die derzeitigen Raten, den Ablauf der Darlehen, sowie den Kontostand  dieser Darlehen per Jahresende. </w:t>
      </w:r>
    </w:p>
    <w:p w:rsidR="00275347" w:rsidRDefault="00275347" w:rsidP="00DC7AC5">
      <w:pPr>
        <w:tabs>
          <w:tab w:val="left" w:pos="426"/>
          <w:tab w:val="left" w:pos="1418"/>
          <w:tab w:val="left" w:pos="4962"/>
          <w:tab w:val="left" w:pos="5954"/>
        </w:tabs>
        <w:ind w:right="-567"/>
        <w:rPr>
          <w:sz w:val="28"/>
          <w:szCs w:val="28"/>
        </w:rPr>
      </w:pPr>
    </w:p>
    <w:p w:rsidR="00275347" w:rsidRDefault="00275347" w:rsidP="00DC7AC5">
      <w:pPr>
        <w:tabs>
          <w:tab w:val="left" w:pos="426"/>
          <w:tab w:val="left" w:pos="1418"/>
          <w:tab w:val="left" w:pos="4962"/>
          <w:tab w:val="left" w:pos="5954"/>
        </w:tabs>
        <w:ind w:right="-567"/>
        <w:rPr>
          <w:sz w:val="28"/>
          <w:szCs w:val="28"/>
        </w:rPr>
      </w:pPr>
    </w:p>
    <w:p w:rsidR="00275347" w:rsidRDefault="00DA0B2D" w:rsidP="00DC7AC5">
      <w:pPr>
        <w:tabs>
          <w:tab w:val="left" w:pos="426"/>
          <w:tab w:val="left" w:pos="1418"/>
          <w:tab w:val="left" w:pos="4962"/>
          <w:tab w:val="left" w:pos="5954"/>
        </w:tabs>
        <w:ind w:right="-567"/>
        <w:rPr>
          <w:sz w:val="28"/>
          <w:szCs w:val="28"/>
        </w:rPr>
      </w:pPr>
      <w:r>
        <w:rPr>
          <w:sz w:val="28"/>
          <w:szCs w:val="28"/>
        </w:rPr>
        <w:t xml:space="preserve">Der Vorsitzende berichtet </w:t>
      </w:r>
      <w:proofErr w:type="spellStart"/>
      <w:r>
        <w:rPr>
          <w:sz w:val="28"/>
          <w:szCs w:val="28"/>
        </w:rPr>
        <w:t>weiters</w:t>
      </w:r>
      <w:proofErr w:type="spellEnd"/>
      <w:r>
        <w:rPr>
          <w:sz w:val="28"/>
          <w:szCs w:val="28"/>
        </w:rPr>
        <w:t xml:space="preserve">, dass die Erschließung des neuen Siedlungsgebietes von der Gemeinde vorfinanziert werden muss. Anhand einer von ihm erstellten Kalkulation erklärt er dem Gemeinderat wie die Geldrückflüsse (Bodenfonds, Erschließungskosten) erfolgen werden. In ca. zwei bis drei Jahren wäre die Neuerschließung für die Gemeinde </w:t>
      </w:r>
      <w:proofErr w:type="spellStart"/>
      <w:r>
        <w:rPr>
          <w:sz w:val="28"/>
          <w:szCs w:val="28"/>
        </w:rPr>
        <w:t>Fritzens</w:t>
      </w:r>
      <w:proofErr w:type="spellEnd"/>
      <w:r>
        <w:rPr>
          <w:sz w:val="28"/>
          <w:szCs w:val="28"/>
        </w:rPr>
        <w:t xml:space="preserve"> kostenneutral. </w:t>
      </w:r>
    </w:p>
    <w:p w:rsidR="00DA0B2D" w:rsidRDefault="00DA0B2D" w:rsidP="00DC7AC5">
      <w:pPr>
        <w:tabs>
          <w:tab w:val="left" w:pos="426"/>
          <w:tab w:val="left" w:pos="1418"/>
          <w:tab w:val="left" w:pos="4962"/>
          <w:tab w:val="left" w:pos="5954"/>
        </w:tabs>
        <w:ind w:right="-567"/>
        <w:rPr>
          <w:sz w:val="28"/>
          <w:szCs w:val="28"/>
        </w:rPr>
      </w:pPr>
      <w:r>
        <w:rPr>
          <w:sz w:val="28"/>
          <w:szCs w:val="28"/>
        </w:rPr>
        <w:t>Die finanzielle Abwicklung des Projektes „Kanal Einöde, Egge“ wird ebenfalls vom Vo</w:t>
      </w:r>
      <w:r>
        <w:rPr>
          <w:sz w:val="28"/>
          <w:szCs w:val="28"/>
        </w:rPr>
        <w:t>r</w:t>
      </w:r>
      <w:r>
        <w:rPr>
          <w:sz w:val="28"/>
          <w:szCs w:val="28"/>
        </w:rPr>
        <w:t>sitzenden erläutert.</w:t>
      </w:r>
    </w:p>
    <w:p w:rsidR="00205869" w:rsidRDefault="00205869" w:rsidP="00DC7AC5">
      <w:pPr>
        <w:tabs>
          <w:tab w:val="left" w:pos="426"/>
          <w:tab w:val="left" w:pos="1418"/>
          <w:tab w:val="left" w:pos="4962"/>
          <w:tab w:val="left" w:pos="5954"/>
        </w:tabs>
        <w:ind w:right="-567"/>
        <w:rPr>
          <w:sz w:val="28"/>
          <w:szCs w:val="28"/>
        </w:rPr>
      </w:pPr>
      <w:r>
        <w:rPr>
          <w:sz w:val="28"/>
          <w:szCs w:val="28"/>
        </w:rPr>
        <w:t>Für einen Neubau des Turnsaales rechnet der Vorsitzende mit Kosten in der Höhe von</w:t>
      </w:r>
    </w:p>
    <w:p w:rsidR="00205869" w:rsidRDefault="00205869" w:rsidP="00DC7AC5">
      <w:pPr>
        <w:tabs>
          <w:tab w:val="left" w:pos="426"/>
          <w:tab w:val="left" w:pos="1418"/>
          <w:tab w:val="left" w:pos="4962"/>
          <w:tab w:val="left" w:pos="5954"/>
        </w:tabs>
        <w:ind w:right="-567"/>
        <w:rPr>
          <w:sz w:val="28"/>
          <w:szCs w:val="28"/>
        </w:rPr>
      </w:pPr>
      <w:r>
        <w:rPr>
          <w:sz w:val="28"/>
          <w:szCs w:val="28"/>
        </w:rPr>
        <w:t xml:space="preserve">€ 1,8 </w:t>
      </w:r>
      <w:proofErr w:type="spellStart"/>
      <w:r>
        <w:rPr>
          <w:sz w:val="28"/>
          <w:szCs w:val="28"/>
        </w:rPr>
        <w:t>Mio</w:t>
      </w:r>
      <w:proofErr w:type="spellEnd"/>
      <w:r>
        <w:rPr>
          <w:sz w:val="28"/>
          <w:szCs w:val="28"/>
        </w:rPr>
        <w:t xml:space="preserve"> bis 2 Mio. Ein Bedarfszuweisungsantrag über € 500.000,00 wurde im Portal T</w:t>
      </w:r>
      <w:r>
        <w:rPr>
          <w:sz w:val="28"/>
          <w:szCs w:val="28"/>
        </w:rPr>
        <w:t>i</w:t>
      </w:r>
      <w:r>
        <w:rPr>
          <w:sz w:val="28"/>
          <w:szCs w:val="28"/>
        </w:rPr>
        <w:t>rol eingegeben, worauf ein Rückruf von Revisor Hauser erfolgte. Er befürchtet eine Übe</w:t>
      </w:r>
      <w:r>
        <w:rPr>
          <w:sz w:val="28"/>
          <w:szCs w:val="28"/>
        </w:rPr>
        <w:t>r</w:t>
      </w:r>
      <w:r>
        <w:rPr>
          <w:sz w:val="28"/>
          <w:szCs w:val="28"/>
        </w:rPr>
        <w:t>schuldung der Gemeinde. Zwischenzeitlich erfolgte eine Zusage des Landes in der Höhe</w:t>
      </w:r>
    </w:p>
    <w:p w:rsidR="00F30BCC" w:rsidRDefault="00205869" w:rsidP="00DC7AC5">
      <w:pPr>
        <w:tabs>
          <w:tab w:val="left" w:pos="426"/>
          <w:tab w:val="left" w:pos="1418"/>
          <w:tab w:val="left" w:pos="4962"/>
          <w:tab w:val="left" w:pos="5954"/>
        </w:tabs>
        <w:ind w:right="-567"/>
        <w:rPr>
          <w:sz w:val="28"/>
          <w:szCs w:val="28"/>
        </w:rPr>
      </w:pPr>
      <w:r>
        <w:rPr>
          <w:sz w:val="28"/>
          <w:szCs w:val="28"/>
        </w:rPr>
        <w:t xml:space="preserve">von € 250,000,00. Aufgrund dieser Zusage hat </w:t>
      </w:r>
      <w:proofErr w:type="spellStart"/>
      <w:r>
        <w:rPr>
          <w:sz w:val="28"/>
          <w:szCs w:val="28"/>
        </w:rPr>
        <w:t>Bgm</w:t>
      </w:r>
      <w:proofErr w:type="spellEnd"/>
      <w:r>
        <w:rPr>
          <w:sz w:val="28"/>
          <w:szCs w:val="28"/>
        </w:rPr>
        <w:t xml:space="preserve">. </w:t>
      </w:r>
      <w:proofErr w:type="spellStart"/>
      <w:r>
        <w:rPr>
          <w:sz w:val="28"/>
          <w:szCs w:val="28"/>
        </w:rPr>
        <w:t>Gahr</w:t>
      </w:r>
      <w:proofErr w:type="spellEnd"/>
      <w:r>
        <w:rPr>
          <w:sz w:val="28"/>
          <w:szCs w:val="28"/>
        </w:rPr>
        <w:t xml:space="preserve"> </w:t>
      </w:r>
      <w:r w:rsidR="006E2621">
        <w:rPr>
          <w:sz w:val="28"/>
          <w:szCs w:val="28"/>
        </w:rPr>
        <w:t xml:space="preserve">am Freitag, 15.11.2013 bei Herrn LR </w:t>
      </w:r>
      <w:proofErr w:type="spellStart"/>
      <w:r w:rsidR="006E2621">
        <w:rPr>
          <w:sz w:val="28"/>
          <w:szCs w:val="28"/>
        </w:rPr>
        <w:t>Tratter</w:t>
      </w:r>
      <w:proofErr w:type="spellEnd"/>
      <w:r w:rsidR="006E2621">
        <w:rPr>
          <w:sz w:val="28"/>
          <w:szCs w:val="28"/>
        </w:rPr>
        <w:t xml:space="preserve"> vorgesprochen. Bei diesem Gespräch sagte dieser die gesamten beantra</w:t>
      </w:r>
      <w:r w:rsidR="006E2621">
        <w:rPr>
          <w:sz w:val="28"/>
          <w:szCs w:val="28"/>
        </w:rPr>
        <w:t>g</w:t>
      </w:r>
      <w:r w:rsidR="006E2621">
        <w:rPr>
          <w:sz w:val="28"/>
          <w:szCs w:val="28"/>
        </w:rPr>
        <w:t xml:space="preserve">ten finanziellen Mittel von € 500.000,00 zu, allerdings erfolgt die Auszahlung in zwei Teilbeträgen von € 250.000,-- in den Jahren 2014 und 2015. </w:t>
      </w:r>
      <w:r w:rsidR="00F30BCC">
        <w:rPr>
          <w:sz w:val="28"/>
          <w:szCs w:val="28"/>
        </w:rPr>
        <w:t>Vom Schulbaufonds ist ein Zuschuss von € 79.500,00 zu erwarten.</w:t>
      </w:r>
    </w:p>
    <w:p w:rsidR="008E4E2A" w:rsidRDefault="008E4E2A" w:rsidP="00DC7AC5">
      <w:pPr>
        <w:tabs>
          <w:tab w:val="left" w:pos="426"/>
          <w:tab w:val="left" w:pos="1418"/>
          <w:tab w:val="left" w:pos="4962"/>
          <w:tab w:val="left" w:pos="5954"/>
        </w:tabs>
        <w:ind w:right="-567"/>
        <w:rPr>
          <w:sz w:val="28"/>
          <w:szCs w:val="28"/>
        </w:rPr>
      </w:pPr>
    </w:p>
    <w:p w:rsidR="008E4E2A" w:rsidRDefault="008E4E2A" w:rsidP="008E4E2A">
      <w:pPr>
        <w:tabs>
          <w:tab w:val="left" w:pos="426"/>
          <w:tab w:val="left" w:pos="1418"/>
          <w:tab w:val="left" w:pos="4962"/>
          <w:tab w:val="left" w:pos="5954"/>
        </w:tabs>
        <w:ind w:right="-567"/>
        <w:jc w:val="center"/>
        <w:rPr>
          <w:sz w:val="28"/>
          <w:szCs w:val="28"/>
        </w:rPr>
      </w:pPr>
      <w:r>
        <w:rPr>
          <w:sz w:val="28"/>
          <w:szCs w:val="28"/>
        </w:rPr>
        <w:t>Summe der Tilgungen in den Folgejahren</w:t>
      </w:r>
    </w:p>
    <w:p w:rsidR="008E4E2A" w:rsidRDefault="008E4E2A" w:rsidP="008E4E2A">
      <w:pPr>
        <w:tabs>
          <w:tab w:val="left" w:pos="426"/>
          <w:tab w:val="left" w:pos="1418"/>
          <w:tab w:val="left" w:pos="4962"/>
          <w:tab w:val="left" w:pos="5954"/>
        </w:tabs>
        <w:ind w:right="-567"/>
        <w:jc w:val="center"/>
        <w:rPr>
          <w:sz w:val="28"/>
          <w:szCs w:val="28"/>
        </w:rPr>
      </w:pPr>
    </w:p>
    <w:p w:rsidR="008E4E2A" w:rsidRDefault="008E4E2A" w:rsidP="008E4E2A">
      <w:pPr>
        <w:tabs>
          <w:tab w:val="left" w:pos="426"/>
          <w:tab w:val="left" w:pos="1418"/>
          <w:tab w:val="left" w:pos="4962"/>
          <w:tab w:val="left" w:pos="5954"/>
        </w:tabs>
        <w:ind w:right="-567"/>
        <w:rPr>
          <w:sz w:val="28"/>
          <w:szCs w:val="28"/>
        </w:rPr>
      </w:pPr>
      <w:r>
        <w:rPr>
          <w:sz w:val="28"/>
          <w:szCs w:val="28"/>
        </w:rPr>
        <w:t>2013</w:t>
      </w:r>
      <w:r>
        <w:rPr>
          <w:sz w:val="28"/>
          <w:szCs w:val="28"/>
        </w:rPr>
        <w:tab/>
        <w:t>€ 209.700,00</w:t>
      </w:r>
    </w:p>
    <w:p w:rsidR="008E4E2A" w:rsidRDefault="008E4E2A" w:rsidP="008E4E2A">
      <w:pPr>
        <w:tabs>
          <w:tab w:val="left" w:pos="426"/>
          <w:tab w:val="left" w:pos="1418"/>
          <w:tab w:val="left" w:pos="4962"/>
          <w:tab w:val="left" w:pos="5954"/>
        </w:tabs>
        <w:ind w:right="-567"/>
        <w:rPr>
          <w:sz w:val="28"/>
          <w:szCs w:val="28"/>
        </w:rPr>
      </w:pPr>
      <w:r>
        <w:rPr>
          <w:sz w:val="28"/>
          <w:szCs w:val="28"/>
        </w:rPr>
        <w:t>2014</w:t>
      </w:r>
      <w:r>
        <w:rPr>
          <w:sz w:val="28"/>
          <w:szCs w:val="28"/>
        </w:rPr>
        <w:tab/>
        <w:t>€ 216.500,00</w:t>
      </w:r>
    </w:p>
    <w:p w:rsidR="008E4E2A" w:rsidRDefault="008E4E2A" w:rsidP="008E4E2A">
      <w:pPr>
        <w:tabs>
          <w:tab w:val="left" w:pos="426"/>
          <w:tab w:val="left" w:pos="1418"/>
          <w:tab w:val="left" w:pos="4962"/>
          <w:tab w:val="left" w:pos="5954"/>
        </w:tabs>
        <w:ind w:right="-567"/>
        <w:rPr>
          <w:sz w:val="28"/>
          <w:szCs w:val="28"/>
        </w:rPr>
      </w:pPr>
      <w:r>
        <w:rPr>
          <w:sz w:val="28"/>
          <w:szCs w:val="28"/>
        </w:rPr>
        <w:t>2015</w:t>
      </w:r>
      <w:r>
        <w:rPr>
          <w:sz w:val="28"/>
          <w:szCs w:val="28"/>
        </w:rPr>
        <w:tab/>
        <w:t>€ 444.500,00</w:t>
      </w:r>
    </w:p>
    <w:p w:rsidR="008E4E2A" w:rsidRDefault="008E4E2A" w:rsidP="008E4E2A">
      <w:pPr>
        <w:tabs>
          <w:tab w:val="left" w:pos="426"/>
          <w:tab w:val="left" w:pos="1418"/>
          <w:tab w:val="left" w:pos="4962"/>
          <w:tab w:val="left" w:pos="5954"/>
        </w:tabs>
        <w:ind w:right="-567"/>
        <w:rPr>
          <w:sz w:val="28"/>
          <w:szCs w:val="28"/>
        </w:rPr>
      </w:pPr>
      <w:r>
        <w:rPr>
          <w:sz w:val="28"/>
          <w:szCs w:val="28"/>
        </w:rPr>
        <w:t>2016</w:t>
      </w:r>
      <w:r>
        <w:rPr>
          <w:sz w:val="28"/>
          <w:szCs w:val="28"/>
        </w:rPr>
        <w:tab/>
        <w:t>€ 435.000,00</w:t>
      </w:r>
    </w:p>
    <w:p w:rsidR="008E4E2A" w:rsidRDefault="008E4E2A" w:rsidP="008E4E2A">
      <w:pPr>
        <w:tabs>
          <w:tab w:val="left" w:pos="426"/>
          <w:tab w:val="left" w:pos="1418"/>
          <w:tab w:val="left" w:pos="4962"/>
          <w:tab w:val="left" w:pos="5954"/>
        </w:tabs>
        <w:ind w:right="-567"/>
        <w:rPr>
          <w:sz w:val="28"/>
          <w:szCs w:val="28"/>
        </w:rPr>
      </w:pPr>
      <w:r>
        <w:rPr>
          <w:sz w:val="28"/>
          <w:szCs w:val="28"/>
        </w:rPr>
        <w:t>2017</w:t>
      </w:r>
      <w:r>
        <w:rPr>
          <w:sz w:val="28"/>
          <w:szCs w:val="28"/>
        </w:rPr>
        <w:tab/>
        <w:t>€ 204.900,00</w:t>
      </w:r>
    </w:p>
    <w:p w:rsidR="008E4E2A" w:rsidRDefault="008E4E2A" w:rsidP="008E4E2A">
      <w:pPr>
        <w:tabs>
          <w:tab w:val="left" w:pos="426"/>
          <w:tab w:val="left" w:pos="1418"/>
          <w:tab w:val="left" w:pos="4962"/>
          <w:tab w:val="left" w:pos="5954"/>
        </w:tabs>
        <w:ind w:right="-567"/>
        <w:rPr>
          <w:sz w:val="28"/>
          <w:szCs w:val="28"/>
        </w:rPr>
      </w:pPr>
      <w:r>
        <w:rPr>
          <w:sz w:val="28"/>
          <w:szCs w:val="28"/>
        </w:rPr>
        <w:t>2018</w:t>
      </w:r>
      <w:r>
        <w:rPr>
          <w:sz w:val="28"/>
          <w:szCs w:val="28"/>
        </w:rPr>
        <w:tab/>
        <w:t>€ 204.900,00</w:t>
      </w:r>
    </w:p>
    <w:p w:rsidR="008E4E2A" w:rsidRDefault="008E4E2A" w:rsidP="008E4E2A">
      <w:pPr>
        <w:tabs>
          <w:tab w:val="left" w:pos="426"/>
          <w:tab w:val="left" w:pos="1418"/>
          <w:tab w:val="left" w:pos="4962"/>
          <w:tab w:val="left" w:pos="5954"/>
        </w:tabs>
        <w:ind w:right="-567"/>
        <w:rPr>
          <w:sz w:val="28"/>
          <w:szCs w:val="28"/>
        </w:rPr>
      </w:pPr>
    </w:p>
    <w:p w:rsidR="008E4E2A" w:rsidRDefault="008E4E2A" w:rsidP="008E4E2A">
      <w:pPr>
        <w:tabs>
          <w:tab w:val="left" w:pos="426"/>
          <w:tab w:val="left" w:pos="1418"/>
          <w:tab w:val="left" w:pos="4962"/>
          <w:tab w:val="left" w:pos="5954"/>
        </w:tabs>
        <w:ind w:right="-567"/>
        <w:rPr>
          <w:sz w:val="28"/>
          <w:szCs w:val="28"/>
        </w:rPr>
      </w:pPr>
      <w:r>
        <w:rPr>
          <w:sz w:val="28"/>
          <w:szCs w:val="28"/>
        </w:rPr>
        <w:t>Kurzfristig hat der Vorsitzende die Möglichkeit erwogen, den Turnsaal mit einer Leasin</w:t>
      </w:r>
      <w:r>
        <w:rPr>
          <w:sz w:val="28"/>
          <w:szCs w:val="28"/>
        </w:rPr>
        <w:t>g</w:t>
      </w:r>
      <w:r>
        <w:rPr>
          <w:sz w:val="28"/>
          <w:szCs w:val="28"/>
        </w:rPr>
        <w:t>variante zu finanzieren, ist jedoch jetzt nicht mehr dafür. Stattdessen soll ein Darlehen mi einer Laufzeit von 15 Jahren aufgenommen werden.</w:t>
      </w:r>
    </w:p>
    <w:p w:rsidR="00BE3204" w:rsidRDefault="00BE3204" w:rsidP="008E4E2A">
      <w:pPr>
        <w:tabs>
          <w:tab w:val="left" w:pos="426"/>
          <w:tab w:val="left" w:pos="1418"/>
          <w:tab w:val="left" w:pos="4962"/>
          <w:tab w:val="left" w:pos="5954"/>
        </w:tabs>
        <w:ind w:right="-567"/>
        <w:rPr>
          <w:sz w:val="28"/>
          <w:szCs w:val="28"/>
        </w:rPr>
      </w:pPr>
      <w:r>
        <w:rPr>
          <w:sz w:val="28"/>
          <w:szCs w:val="28"/>
        </w:rPr>
        <w:t>Der Vorsitzende gibt dem Gemeinderat die Höhe der zu erwartenden Ertragsanteile b</w:t>
      </w:r>
      <w:r>
        <w:rPr>
          <w:sz w:val="28"/>
          <w:szCs w:val="28"/>
        </w:rPr>
        <w:t>e</w:t>
      </w:r>
      <w:r>
        <w:rPr>
          <w:sz w:val="28"/>
          <w:szCs w:val="28"/>
        </w:rPr>
        <w:t xml:space="preserve">kannt und informiert gleichzeitig über die Einbehalte des Landes. </w:t>
      </w:r>
    </w:p>
    <w:p w:rsidR="00BE3204" w:rsidRDefault="00BE3204" w:rsidP="008E4E2A">
      <w:pPr>
        <w:tabs>
          <w:tab w:val="left" w:pos="426"/>
          <w:tab w:val="left" w:pos="1418"/>
          <w:tab w:val="left" w:pos="4962"/>
          <w:tab w:val="left" w:pos="5954"/>
        </w:tabs>
        <w:ind w:right="-567"/>
        <w:rPr>
          <w:sz w:val="28"/>
          <w:szCs w:val="28"/>
        </w:rPr>
      </w:pPr>
      <w:r>
        <w:rPr>
          <w:sz w:val="28"/>
          <w:szCs w:val="28"/>
        </w:rPr>
        <w:t>Der Budgetentwurf der Feuerwehr liegt vor. Die Besprechung mit der Feuerwehr ist sac</w:t>
      </w:r>
      <w:r>
        <w:rPr>
          <w:sz w:val="28"/>
          <w:szCs w:val="28"/>
        </w:rPr>
        <w:t>h</w:t>
      </w:r>
      <w:r>
        <w:rPr>
          <w:sz w:val="28"/>
          <w:szCs w:val="28"/>
        </w:rPr>
        <w:t xml:space="preserve">lich verlaufen. Die vorgeschlagene Höhe von € 105.000,00 ist allerdings nicht möglich. Nach Überarbeitung durch den Bürgermeister verbleiben ca. </w:t>
      </w:r>
      <w:r w:rsidR="00A538AB">
        <w:rPr>
          <w:sz w:val="28"/>
          <w:szCs w:val="28"/>
        </w:rPr>
        <w:t xml:space="preserve">€ 67.000,00, was realistisch ist. </w:t>
      </w:r>
    </w:p>
    <w:p w:rsidR="007B4D56" w:rsidRDefault="007B4D56" w:rsidP="008E4E2A">
      <w:pPr>
        <w:tabs>
          <w:tab w:val="left" w:pos="426"/>
          <w:tab w:val="left" w:pos="1418"/>
          <w:tab w:val="left" w:pos="4962"/>
          <w:tab w:val="left" w:pos="5954"/>
        </w:tabs>
        <w:ind w:right="-567"/>
        <w:rPr>
          <w:sz w:val="28"/>
          <w:szCs w:val="28"/>
        </w:rPr>
      </w:pPr>
      <w:r>
        <w:rPr>
          <w:sz w:val="28"/>
          <w:szCs w:val="28"/>
        </w:rPr>
        <w:t>An sonstigen einmaligen Vorhaben ist eine Studie für den Umbau/Sanierung  des TIWAG-Gebäudes budgetiert – geschätzte Kosten € 8.000.00. Für die Sanierung des Gemeind</w:t>
      </w:r>
      <w:r>
        <w:rPr>
          <w:sz w:val="28"/>
          <w:szCs w:val="28"/>
        </w:rPr>
        <w:t>e</w:t>
      </w:r>
      <w:r>
        <w:rPr>
          <w:sz w:val="28"/>
          <w:szCs w:val="28"/>
        </w:rPr>
        <w:t xml:space="preserve">zentrums (incl. Wohnung </w:t>
      </w:r>
      <w:proofErr w:type="spellStart"/>
      <w:r>
        <w:rPr>
          <w:sz w:val="28"/>
          <w:szCs w:val="28"/>
        </w:rPr>
        <w:t>Sötz</w:t>
      </w:r>
      <w:proofErr w:type="spellEnd"/>
      <w:r>
        <w:rPr>
          <w:sz w:val="28"/>
          <w:szCs w:val="28"/>
        </w:rPr>
        <w:t xml:space="preserve">) werden € 20.000,-- angesetzt. </w:t>
      </w:r>
      <w:proofErr w:type="spellStart"/>
      <w:r w:rsidR="00252F95">
        <w:rPr>
          <w:sz w:val="28"/>
          <w:szCs w:val="28"/>
        </w:rPr>
        <w:t>Weiters</w:t>
      </w:r>
      <w:proofErr w:type="spellEnd"/>
      <w:r w:rsidR="00252F95">
        <w:rPr>
          <w:sz w:val="28"/>
          <w:szCs w:val="28"/>
        </w:rPr>
        <w:t xml:space="preserve"> an  Planungskosten für den Neubau des Seniorenheimes in Wattens € 60.000,00.</w:t>
      </w:r>
      <w:r w:rsidR="00FE5488">
        <w:rPr>
          <w:sz w:val="28"/>
          <w:szCs w:val="28"/>
        </w:rPr>
        <w:t xml:space="preserve"> Zur Sanierung des Bau</w:t>
      </w:r>
      <w:r w:rsidR="00FE5488">
        <w:rPr>
          <w:sz w:val="28"/>
          <w:szCs w:val="28"/>
        </w:rPr>
        <w:t>m</w:t>
      </w:r>
      <w:r w:rsidR="00FE5488">
        <w:rPr>
          <w:sz w:val="28"/>
          <w:szCs w:val="28"/>
        </w:rPr>
        <w:t xml:space="preserve">kirchner Wegs müssen geschätzte € 65.000,-- aufgewendet werden. Hier ist allerdings auch ein Zuschuss des Landes zu erwarten. </w:t>
      </w:r>
      <w:r w:rsidR="00793578">
        <w:rPr>
          <w:sz w:val="28"/>
          <w:szCs w:val="28"/>
        </w:rPr>
        <w:t xml:space="preserve">Für die </w:t>
      </w:r>
      <w:r w:rsidR="00FE5488">
        <w:rPr>
          <w:sz w:val="28"/>
          <w:szCs w:val="28"/>
        </w:rPr>
        <w:t>neue Kanaleinbindung am Eichenweg</w:t>
      </w:r>
      <w:r w:rsidR="00793578">
        <w:rPr>
          <w:sz w:val="28"/>
          <w:szCs w:val="28"/>
        </w:rPr>
        <w:t xml:space="preserve"> werden € 30.000,00 veranschlagt. </w:t>
      </w:r>
    </w:p>
    <w:p w:rsidR="00793578" w:rsidRDefault="00793578" w:rsidP="008E4E2A">
      <w:pPr>
        <w:tabs>
          <w:tab w:val="left" w:pos="426"/>
          <w:tab w:val="left" w:pos="1418"/>
          <w:tab w:val="left" w:pos="4962"/>
          <w:tab w:val="left" w:pos="5954"/>
        </w:tabs>
        <w:ind w:right="-567"/>
        <w:rPr>
          <w:sz w:val="28"/>
          <w:szCs w:val="28"/>
        </w:rPr>
      </w:pPr>
      <w:r>
        <w:rPr>
          <w:sz w:val="28"/>
          <w:szCs w:val="28"/>
        </w:rPr>
        <w:t>Positiv entwickelt haben sich die Kosten für das bodengebundene Rettungssystem.</w:t>
      </w:r>
    </w:p>
    <w:p w:rsidR="007B4D56" w:rsidRDefault="007B4D56" w:rsidP="008E4E2A">
      <w:pPr>
        <w:tabs>
          <w:tab w:val="left" w:pos="426"/>
          <w:tab w:val="left" w:pos="1418"/>
          <w:tab w:val="left" w:pos="4962"/>
          <w:tab w:val="left" w:pos="5954"/>
        </w:tabs>
        <w:ind w:right="-567"/>
        <w:rPr>
          <w:sz w:val="28"/>
          <w:szCs w:val="28"/>
        </w:rPr>
      </w:pPr>
      <w:r>
        <w:rPr>
          <w:sz w:val="28"/>
          <w:szCs w:val="28"/>
        </w:rPr>
        <w:t>Somit ergibt sich folgendes Budget 2014:</w:t>
      </w:r>
    </w:p>
    <w:p w:rsidR="007B4D56" w:rsidRPr="00793578" w:rsidRDefault="00A728FC" w:rsidP="00793578">
      <w:pPr>
        <w:tabs>
          <w:tab w:val="left" w:pos="426"/>
          <w:tab w:val="left" w:pos="1418"/>
          <w:tab w:val="left" w:pos="4962"/>
          <w:tab w:val="left" w:pos="5954"/>
        </w:tabs>
        <w:ind w:right="-567"/>
        <w:jc w:val="center"/>
        <w:rPr>
          <w:b/>
          <w:sz w:val="28"/>
          <w:szCs w:val="28"/>
        </w:rPr>
      </w:pPr>
      <w:r>
        <w:rPr>
          <w:b/>
          <w:sz w:val="28"/>
          <w:szCs w:val="28"/>
        </w:rPr>
        <w:t xml:space="preserve">  </w:t>
      </w:r>
      <w:proofErr w:type="spellStart"/>
      <w:r w:rsidR="007B4D56" w:rsidRPr="00793578">
        <w:rPr>
          <w:b/>
          <w:sz w:val="28"/>
          <w:szCs w:val="28"/>
        </w:rPr>
        <w:t>o.H</w:t>
      </w:r>
      <w:proofErr w:type="spellEnd"/>
      <w:r w:rsidR="007B4D56" w:rsidRPr="00793578">
        <w:rPr>
          <w:b/>
          <w:sz w:val="28"/>
          <w:szCs w:val="28"/>
        </w:rPr>
        <w:t>.</w:t>
      </w:r>
      <w:r w:rsidR="007B4D56" w:rsidRPr="00793578">
        <w:rPr>
          <w:b/>
          <w:sz w:val="28"/>
          <w:szCs w:val="28"/>
        </w:rPr>
        <w:tab/>
        <w:t>€ 3,7 Millionen</w:t>
      </w:r>
    </w:p>
    <w:p w:rsidR="007B4D56" w:rsidRDefault="007B4D56" w:rsidP="00793578">
      <w:pPr>
        <w:tabs>
          <w:tab w:val="left" w:pos="426"/>
          <w:tab w:val="left" w:pos="1418"/>
          <w:tab w:val="left" w:pos="4962"/>
          <w:tab w:val="left" w:pos="5954"/>
        </w:tabs>
        <w:ind w:right="-567"/>
        <w:jc w:val="center"/>
        <w:rPr>
          <w:b/>
          <w:sz w:val="28"/>
          <w:szCs w:val="28"/>
        </w:rPr>
      </w:pPr>
      <w:proofErr w:type="spellStart"/>
      <w:r w:rsidRPr="00793578">
        <w:rPr>
          <w:b/>
          <w:sz w:val="28"/>
          <w:szCs w:val="28"/>
        </w:rPr>
        <w:t>ao.H</w:t>
      </w:r>
      <w:proofErr w:type="spellEnd"/>
      <w:r w:rsidRPr="00793578">
        <w:rPr>
          <w:b/>
          <w:sz w:val="28"/>
          <w:szCs w:val="28"/>
        </w:rPr>
        <w:t>.</w:t>
      </w:r>
      <w:r w:rsidRPr="00793578">
        <w:rPr>
          <w:b/>
          <w:sz w:val="28"/>
          <w:szCs w:val="28"/>
        </w:rPr>
        <w:tab/>
        <w:t>€ 2,8 Millionen</w:t>
      </w:r>
    </w:p>
    <w:p w:rsidR="00623A9B" w:rsidRDefault="00623A9B" w:rsidP="00793578">
      <w:pPr>
        <w:tabs>
          <w:tab w:val="left" w:pos="426"/>
          <w:tab w:val="left" w:pos="1418"/>
          <w:tab w:val="left" w:pos="4962"/>
          <w:tab w:val="left" w:pos="5954"/>
        </w:tabs>
        <w:ind w:right="-567"/>
        <w:jc w:val="center"/>
        <w:rPr>
          <w:b/>
          <w:sz w:val="28"/>
          <w:szCs w:val="28"/>
        </w:rPr>
      </w:pPr>
    </w:p>
    <w:p w:rsidR="00623A9B" w:rsidRDefault="00623A9B" w:rsidP="00C2266A">
      <w:pPr>
        <w:tabs>
          <w:tab w:val="left" w:pos="426"/>
          <w:tab w:val="left" w:pos="1418"/>
          <w:tab w:val="left" w:pos="4962"/>
          <w:tab w:val="left" w:pos="5954"/>
        </w:tabs>
        <w:ind w:right="-567"/>
        <w:rPr>
          <w:sz w:val="28"/>
          <w:szCs w:val="28"/>
        </w:rPr>
      </w:pPr>
      <w:r>
        <w:rPr>
          <w:b/>
          <w:sz w:val="28"/>
          <w:szCs w:val="28"/>
        </w:rPr>
        <w:t xml:space="preserve">GR Brigitte Heinrich-Ebner </w:t>
      </w:r>
      <w:r>
        <w:rPr>
          <w:sz w:val="28"/>
          <w:szCs w:val="28"/>
        </w:rPr>
        <w:t xml:space="preserve">berichtet über die Geruchsbelästigung bei Schlechtwetter im Gruppenraum von Elisabeth </w:t>
      </w:r>
      <w:proofErr w:type="spellStart"/>
      <w:r>
        <w:rPr>
          <w:sz w:val="28"/>
          <w:szCs w:val="28"/>
        </w:rPr>
        <w:t>Schwaninger</w:t>
      </w:r>
      <w:proofErr w:type="spellEnd"/>
      <w:r>
        <w:rPr>
          <w:sz w:val="28"/>
          <w:szCs w:val="28"/>
        </w:rPr>
        <w:t xml:space="preserve">. </w:t>
      </w:r>
    </w:p>
    <w:p w:rsidR="00623A9B" w:rsidRDefault="00623A9B" w:rsidP="00C2266A">
      <w:pPr>
        <w:tabs>
          <w:tab w:val="left" w:pos="426"/>
          <w:tab w:val="left" w:pos="1418"/>
          <w:tab w:val="left" w:pos="4962"/>
          <w:tab w:val="left" w:pos="5954"/>
        </w:tabs>
        <w:ind w:right="-567"/>
        <w:rPr>
          <w:sz w:val="28"/>
          <w:szCs w:val="28"/>
        </w:rPr>
      </w:pPr>
      <w:r>
        <w:rPr>
          <w:sz w:val="28"/>
          <w:szCs w:val="28"/>
        </w:rPr>
        <w:t>Der Vorsitzende antwortet, dass im Zuge der Maßnahmen zur Wärmedämmung die Ma</w:t>
      </w:r>
      <w:r>
        <w:rPr>
          <w:sz w:val="28"/>
          <w:szCs w:val="28"/>
        </w:rPr>
        <w:t>u</w:t>
      </w:r>
      <w:r>
        <w:rPr>
          <w:sz w:val="28"/>
          <w:szCs w:val="28"/>
        </w:rPr>
        <w:t>ern auf  Feuchtigkeit überprüft wurden und nichts festgestellt wurde. Das Problem dürfte der Boden sein.</w:t>
      </w:r>
    </w:p>
    <w:p w:rsidR="00623A9B" w:rsidRDefault="00623A9B" w:rsidP="00C2266A">
      <w:pPr>
        <w:tabs>
          <w:tab w:val="left" w:pos="426"/>
          <w:tab w:val="left" w:pos="1418"/>
          <w:tab w:val="left" w:pos="4962"/>
          <w:tab w:val="left" w:pos="5954"/>
        </w:tabs>
        <w:ind w:right="-567"/>
        <w:rPr>
          <w:sz w:val="28"/>
          <w:szCs w:val="28"/>
        </w:rPr>
      </w:pPr>
      <w:r w:rsidRPr="00623A9B">
        <w:rPr>
          <w:b/>
          <w:sz w:val="28"/>
          <w:szCs w:val="28"/>
        </w:rPr>
        <w:t>GR Brigitte Heinrich-Ebner</w:t>
      </w:r>
      <w:r>
        <w:rPr>
          <w:b/>
          <w:sz w:val="28"/>
          <w:szCs w:val="28"/>
        </w:rPr>
        <w:t xml:space="preserve"> </w:t>
      </w:r>
      <w:r>
        <w:rPr>
          <w:sz w:val="28"/>
          <w:szCs w:val="28"/>
        </w:rPr>
        <w:t xml:space="preserve">möchte </w:t>
      </w:r>
      <w:proofErr w:type="spellStart"/>
      <w:r>
        <w:rPr>
          <w:sz w:val="28"/>
          <w:szCs w:val="28"/>
        </w:rPr>
        <w:t>weiters</w:t>
      </w:r>
      <w:proofErr w:type="spellEnd"/>
      <w:r>
        <w:rPr>
          <w:sz w:val="28"/>
          <w:szCs w:val="28"/>
        </w:rPr>
        <w:t xml:space="preserve"> wissen, wie das neue Gebäude aussehen soll. </w:t>
      </w:r>
      <w:r w:rsidR="00624259">
        <w:rPr>
          <w:sz w:val="28"/>
          <w:szCs w:val="28"/>
        </w:rPr>
        <w:t>Man wird sich im Frühjahr einige Turnsäle ansehen, an deren Besichtigung auch sie gerne teilnehmen kann, teilt der Vorsitzende mit.</w:t>
      </w:r>
    </w:p>
    <w:p w:rsidR="00624259" w:rsidRDefault="00624259" w:rsidP="00C2266A">
      <w:pPr>
        <w:tabs>
          <w:tab w:val="left" w:pos="426"/>
          <w:tab w:val="left" w:pos="1418"/>
          <w:tab w:val="left" w:pos="4962"/>
          <w:tab w:val="left" w:pos="5954"/>
        </w:tabs>
        <w:ind w:right="-567"/>
        <w:rPr>
          <w:sz w:val="28"/>
          <w:szCs w:val="28"/>
        </w:rPr>
      </w:pPr>
      <w:r w:rsidRPr="00624259">
        <w:rPr>
          <w:b/>
          <w:sz w:val="28"/>
          <w:szCs w:val="28"/>
        </w:rPr>
        <w:t xml:space="preserve">GR Helmut </w:t>
      </w:r>
      <w:proofErr w:type="spellStart"/>
      <w:r w:rsidRPr="00624259">
        <w:rPr>
          <w:b/>
          <w:sz w:val="28"/>
          <w:szCs w:val="28"/>
        </w:rPr>
        <w:t>Gantschnigg</w:t>
      </w:r>
      <w:proofErr w:type="spellEnd"/>
      <w:r w:rsidRPr="00624259">
        <w:rPr>
          <w:b/>
          <w:sz w:val="28"/>
          <w:szCs w:val="28"/>
        </w:rPr>
        <w:t xml:space="preserve"> </w:t>
      </w:r>
      <w:r>
        <w:rPr>
          <w:sz w:val="28"/>
          <w:szCs w:val="28"/>
        </w:rPr>
        <w:t>möchte wissen, ob genug Platz für den Neubau vorhanden ist.</w:t>
      </w:r>
    </w:p>
    <w:p w:rsidR="00624259" w:rsidRDefault="00624259" w:rsidP="00C2266A">
      <w:pPr>
        <w:tabs>
          <w:tab w:val="left" w:pos="426"/>
          <w:tab w:val="left" w:pos="1418"/>
          <w:tab w:val="left" w:pos="4962"/>
          <w:tab w:val="left" w:pos="5954"/>
        </w:tabs>
        <w:ind w:right="-567"/>
        <w:rPr>
          <w:sz w:val="28"/>
          <w:szCs w:val="28"/>
        </w:rPr>
      </w:pPr>
      <w:r>
        <w:rPr>
          <w:sz w:val="28"/>
          <w:szCs w:val="28"/>
        </w:rPr>
        <w:t>Dies ist kein Problem, da das Grundstück nördlich der Volksschule der Gemeinde gehört.</w:t>
      </w:r>
    </w:p>
    <w:p w:rsidR="00624259" w:rsidRDefault="00624259" w:rsidP="00C2266A">
      <w:pPr>
        <w:tabs>
          <w:tab w:val="left" w:pos="426"/>
          <w:tab w:val="left" w:pos="1418"/>
          <w:tab w:val="left" w:pos="4962"/>
          <w:tab w:val="left" w:pos="5954"/>
        </w:tabs>
        <w:ind w:right="-567"/>
        <w:rPr>
          <w:sz w:val="28"/>
          <w:szCs w:val="28"/>
        </w:rPr>
      </w:pPr>
      <w:proofErr w:type="spellStart"/>
      <w:r w:rsidRPr="00624259">
        <w:rPr>
          <w:b/>
          <w:sz w:val="28"/>
          <w:szCs w:val="28"/>
        </w:rPr>
        <w:t>Bgm.Stv</w:t>
      </w:r>
      <w:proofErr w:type="spellEnd"/>
      <w:r w:rsidRPr="00624259">
        <w:rPr>
          <w:b/>
          <w:sz w:val="28"/>
          <w:szCs w:val="28"/>
        </w:rPr>
        <w:t xml:space="preserve">. Herbert </w:t>
      </w:r>
      <w:proofErr w:type="spellStart"/>
      <w:r w:rsidRPr="00624259">
        <w:rPr>
          <w:b/>
          <w:sz w:val="28"/>
          <w:szCs w:val="28"/>
        </w:rPr>
        <w:t>Striegl</w:t>
      </w:r>
      <w:proofErr w:type="spellEnd"/>
      <w:r>
        <w:rPr>
          <w:b/>
          <w:sz w:val="28"/>
          <w:szCs w:val="28"/>
        </w:rPr>
        <w:t xml:space="preserve"> </w:t>
      </w:r>
      <w:r>
        <w:rPr>
          <w:sz w:val="28"/>
          <w:szCs w:val="28"/>
        </w:rPr>
        <w:t xml:space="preserve">war bei der Besichtigung des Turnsaales in Münster dabei und bestätigt die Kosten von ca. 2 </w:t>
      </w:r>
      <w:proofErr w:type="spellStart"/>
      <w:r>
        <w:rPr>
          <w:sz w:val="28"/>
          <w:szCs w:val="28"/>
        </w:rPr>
        <w:t>Mio</w:t>
      </w:r>
      <w:proofErr w:type="spellEnd"/>
      <w:r>
        <w:rPr>
          <w:sz w:val="28"/>
          <w:szCs w:val="28"/>
        </w:rPr>
        <w:t xml:space="preserve"> Euro. Einer Turnsaalerrichtung wird seine Fraktion z</w:t>
      </w:r>
      <w:r>
        <w:rPr>
          <w:sz w:val="28"/>
          <w:szCs w:val="28"/>
        </w:rPr>
        <w:t>u</w:t>
      </w:r>
      <w:r>
        <w:rPr>
          <w:sz w:val="28"/>
          <w:szCs w:val="28"/>
        </w:rPr>
        <w:t>stimmen, allerdings auf keinen Fall</w:t>
      </w:r>
      <w:r w:rsidR="00C2266A">
        <w:rPr>
          <w:sz w:val="28"/>
          <w:szCs w:val="28"/>
        </w:rPr>
        <w:t xml:space="preserve"> des Neubaus</w:t>
      </w:r>
      <w:r>
        <w:rPr>
          <w:sz w:val="28"/>
          <w:szCs w:val="28"/>
        </w:rPr>
        <w:t xml:space="preserve"> einer „Saalleiche“.</w:t>
      </w:r>
    </w:p>
    <w:p w:rsidR="00C2266A" w:rsidRDefault="00C2266A" w:rsidP="00C2266A">
      <w:pPr>
        <w:tabs>
          <w:tab w:val="left" w:pos="426"/>
          <w:tab w:val="left" w:pos="1418"/>
          <w:tab w:val="left" w:pos="4962"/>
          <w:tab w:val="left" w:pos="5954"/>
        </w:tabs>
        <w:ind w:right="-567"/>
        <w:rPr>
          <w:sz w:val="28"/>
          <w:szCs w:val="28"/>
        </w:rPr>
      </w:pPr>
      <w:r w:rsidRPr="00C2266A">
        <w:rPr>
          <w:b/>
          <w:sz w:val="28"/>
          <w:szCs w:val="28"/>
        </w:rPr>
        <w:t>GV Anton Lutz</w:t>
      </w:r>
      <w:r>
        <w:rPr>
          <w:b/>
          <w:sz w:val="28"/>
          <w:szCs w:val="28"/>
        </w:rPr>
        <w:t xml:space="preserve"> </w:t>
      </w:r>
      <w:r>
        <w:rPr>
          <w:sz w:val="28"/>
          <w:szCs w:val="28"/>
        </w:rPr>
        <w:t>interess</w:t>
      </w:r>
      <w:r w:rsidR="00CB60CC">
        <w:rPr>
          <w:sz w:val="28"/>
          <w:szCs w:val="28"/>
        </w:rPr>
        <w:t>iert wie es im Fall des Neubaus</w:t>
      </w:r>
      <w:r>
        <w:rPr>
          <w:sz w:val="28"/>
          <w:szCs w:val="28"/>
        </w:rPr>
        <w:t xml:space="preserve"> des Altersheimes aussieht.</w:t>
      </w:r>
    </w:p>
    <w:p w:rsidR="00CB60CC" w:rsidRDefault="00CB60CC" w:rsidP="00C2266A">
      <w:pPr>
        <w:tabs>
          <w:tab w:val="left" w:pos="426"/>
          <w:tab w:val="left" w:pos="1418"/>
          <w:tab w:val="left" w:pos="4962"/>
          <w:tab w:val="left" w:pos="5954"/>
        </w:tabs>
        <w:ind w:right="-567"/>
        <w:rPr>
          <w:sz w:val="28"/>
          <w:szCs w:val="28"/>
        </w:rPr>
      </w:pPr>
      <w:r>
        <w:rPr>
          <w:sz w:val="28"/>
          <w:szCs w:val="28"/>
        </w:rPr>
        <w:t xml:space="preserve">Der Vorsitzende teilt mit, dass hier die Gemeinde kein Darlehen aufnehmen wird, sondern dieser Neubau mit Mittels aus dem GAF bzw. der WBF errichtet wird. Die Gemeinde wird </w:t>
      </w:r>
      <w:proofErr w:type="spellStart"/>
      <w:r>
        <w:rPr>
          <w:sz w:val="28"/>
          <w:szCs w:val="28"/>
        </w:rPr>
        <w:t>hiezu</w:t>
      </w:r>
      <w:proofErr w:type="spellEnd"/>
      <w:r>
        <w:rPr>
          <w:sz w:val="28"/>
          <w:szCs w:val="28"/>
        </w:rPr>
        <w:t xml:space="preserve"> Annuitätenzahlungen leisten.</w:t>
      </w:r>
    </w:p>
    <w:p w:rsidR="005B3790" w:rsidRDefault="005B3790" w:rsidP="00C2266A">
      <w:pPr>
        <w:tabs>
          <w:tab w:val="left" w:pos="426"/>
          <w:tab w:val="left" w:pos="1418"/>
          <w:tab w:val="left" w:pos="4962"/>
          <w:tab w:val="left" w:pos="5954"/>
        </w:tabs>
        <w:ind w:right="-567"/>
        <w:rPr>
          <w:sz w:val="28"/>
          <w:szCs w:val="28"/>
        </w:rPr>
      </w:pPr>
      <w:r w:rsidRPr="005B3790">
        <w:rPr>
          <w:b/>
          <w:sz w:val="28"/>
          <w:szCs w:val="28"/>
        </w:rPr>
        <w:t>GR Markus Freimüller</w:t>
      </w:r>
      <w:r>
        <w:rPr>
          <w:b/>
          <w:sz w:val="28"/>
          <w:szCs w:val="28"/>
        </w:rPr>
        <w:t xml:space="preserve"> </w:t>
      </w:r>
      <w:r>
        <w:rPr>
          <w:sz w:val="28"/>
          <w:szCs w:val="28"/>
        </w:rPr>
        <w:t>erkundigt sich nach dem voraussichtlichen Zeitplan.</w:t>
      </w:r>
    </w:p>
    <w:p w:rsidR="005B3790" w:rsidRDefault="005B3790" w:rsidP="00C2266A">
      <w:pPr>
        <w:tabs>
          <w:tab w:val="left" w:pos="426"/>
          <w:tab w:val="left" w:pos="1418"/>
          <w:tab w:val="left" w:pos="4962"/>
          <w:tab w:val="left" w:pos="5954"/>
        </w:tabs>
        <w:ind w:right="-567"/>
        <w:rPr>
          <w:sz w:val="28"/>
          <w:szCs w:val="28"/>
        </w:rPr>
      </w:pPr>
      <w:r>
        <w:rPr>
          <w:sz w:val="28"/>
          <w:szCs w:val="28"/>
        </w:rPr>
        <w:t>Dieser sieht wie folgt aus:</w:t>
      </w:r>
    </w:p>
    <w:p w:rsidR="005B3790" w:rsidRDefault="005B3790" w:rsidP="005B3790">
      <w:pPr>
        <w:tabs>
          <w:tab w:val="left" w:pos="426"/>
          <w:tab w:val="left" w:pos="1418"/>
          <w:tab w:val="left" w:pos="4962"/>
          <w:tab w:val="left" w:pos="5954"/>
        </w:tabs>
        <w:ind w:right="-567"/>
        <w:rPr>
          <w:sz w:val="28"/>
          <w:szCs w:val="28"/>
        </w:rPr>
      </w:pPr>
      <w:r w:rsidRPr="005B3790">
        <w:rPr>
          <w:sz w:val="28"/>
          <w:szCs w:val="28"/>
        </w:rPr>
        <w:t>1.</w:t>
      </w:r>
      <w:r>
        <w:rPr>
          <w:sz w:val="28"/>
          <w:szCs w:val="28"/>
        </w:rPr>
        <w:t xml:space="preserve"> Quartal 2014</w:t>
      </w:r>
      <w:r w:rsidR="00996D55">
        <w:rPr>
          <w:sz w:val="28"/>
          <w:szCs w:val="28"/>
        </w:rPr>
        <w:tab/>
        <w:t>Studie</w:t>
      </w:r>
    </w:p>
    <w:p w:rsidR="00996D55" w:rsidRDefault="00996D55" w:rsidP="005B3790">
      <w:pPr>
        <w:tabs>
          <w:tab w:val="left" w:pos="426"/>
          <w:tab w:val="left" w:pos="1418"/>
          <w:tab w:val="left" w:pos="4962"/>
          <w:tab w:val="left" w:pos="5954"/>
        </w:tabs>
        <w:ind w:right="-567"/>
        <w:rPr>
          <w:sz w:val="28"/>
          <w:szCs w:val="28"/>
        </w:rPr>
      </w:pPr>
      <w:r>
        <w:rPr>
          <w:sz w:val="28"/>
          <w:szCs w:val="28"/>
        </w:rPr>
        <w:t>2. Quartal 2014</w:t>
      </w:r>
      <w:r>
        <w:rPr>
          <w:sz w:val="28"/>
          <w:szCs w:val="28"/>
        </w:rPr>
        <w:tab/>
        <w:t>Planung</w:t>
      </w:r>
    </w:p>
    <w:p w:rsidR="00996D55" w:rsidRDefault="00996D55" w:rsidP="005B3790">
      <w:pPr>
        <w:tabs>
          <w:tab w:val="left" w:pos="426"/>
          <w:tab w:val="left" w:pos="1418"/>
          <w:tab w:val="left" w:pos="4962"/>
          <w:tab w:val="left" w:pos="5954"/>
        </w:tabs>
        <w:ind w:right="-567"/>
        <w:rPr>
          <w:sz w:val="28"/>
          <w:szCs w:val="28"/>
        </w:rPr>
      </w:pPr>
      <w:r>
        <w:rPr>
          <w:sz w:val="28"/>
          <w:szCs w:val="28"/>
        </w:rPr>
        <w:t>Juli 2014</w:t>
      </w:r>
      <w:r>
        <w:rPr>
          <w:sz w:val="28"/>
          <w:szCs w:val="28"/>
        </w:rPr>
        <w:tab/>
      </w:r>
      <w:r>
        <w:rPr>
          <w:sz w:val="28"/>
          <w:szCs w:val="28"/>
        </w:rPr>
        <w:tab/>
        <w:t>Baubeginn</w:t>
      </w:r>
    </w:p>
    <w:p w:rsidR="00996D55" w:rsidRDefault="00996D55" w:rsidP="005B3790">
      <w:pPr>
        <w:tabs>
          <w:tab w:val="left" w:pos="426"/>
          <w:tab w:val="left" w:pos="1418"/>
          <w:tab w:val="left" w:pos="4962"/>
          <w:tab w:val="left" w:pos="5954"/>
        </w:tabs>
        <w:ind w:right="-567"/>
        <w:rPr>
          <w:sz w:val="28"/>
          <w:szCs w:val="28"/>
        </w:rPr>
      </w:pPr>
      <w:r>
        <w:rPr>
          <w:sz w:val="28"/>
          <w:szCs w:val="28"/>
        </w:rPr>
        <w:t>Frühjahr 2015</w:t>
      </w:r>
      <w:r>
        <w:rPr>
          <w:sz w:val="28"/>
          <w:szCs w:val="28"/>
        </w:rPr>
        <w:tab/>
        <w:t>Fertigstellung</w:t>
      </w:r>
    </w:p>
    <w:p w:rsidR="00B926ED" w:rsidRDefault="00B926ED" w:rsidP="005B3790">
      <w:pPr>
        <w:tabs>
          <w:tab w:val="left" w:pos="426"/>
          <w:tab w:val="left" w:pos="1418"/>
          <w:tab w:val="left" w:pos="4962"/>
          <w:tab w:val="left" w:pos="5954"/>
        </w:tabs>
        <w:ind w:right="-567"/>
        <w:rPr>
          <w:sz w:val="28"/>
          <w:szCs w:val="28"/>
        </w:rPr>
      </w:pPr>
    </w:p>
    <w:p w:rsidR="00B926ED" w:rsidRDefault="00B926ED" w:rsidP="00B926ED">
      <w:pPr>
        <w:tabs>
          <w:tab w:val="left" w:pos="426"/>
          <w:tab w:val="left" w:pos="1418"/>
          <w:tab w:val="left" w:pos="4962"/>
          <w:tab w:val="left" w:pos="5954"/>
        </w:tabs>
        <w:ind w:right="-567"/>
        <w:jc w:val="both"/>
        <w:rPr>
          <w:sz w:val="28"/>
          <w:szCs w:val="28"/>
        </w:rPr>
      </w:pPr>
      <w:r w:rsidRPr="00B926ED">
        <w:rPr>
          <w:b/>
          <w:sz w:val="28"/>
          <w:szCs w:val="28"/>
        </w:rPr>
        <w:t xml:space="preserve">GV DI FH Richard </w:t>
      </w:r>
      <w:proofErr w:type="spellStart"/>
      <w:r w:rsidRPr="00B926ED">
        <w:rPr>
          <w:b/>
          <w:sz w:val="28"/>
          <w:szCs w:val="28"/>
        </w:rPr>
        <w:t>Schwaninger</w:t>
      </w:r>
      <w:proofErr w:type="spellEnd"/>
      <w:r>
        <w:rPr>
          <w:b/>
          <w:sz w:val="28"/>
          <w:szCs w:val="28"/>
        </w:rPr>
        <w:t xml:space="preserve"> </w:t>
      </w:r>
      <w:r>
        <w:rPr>
          <w:sz w:val="28"/>
          <w:szCs w:val="28"/>
        </w:rPr>
        <w:t>erklärt, dass auch er mit der Neuerrichtung einversta</w:t>
      </w:r>
      <w:r>
        <w:rPr>
          <w:sz w:val="28"/>
          <w:szCs w:val="28"/>
        </w:rPr>
        <w:t>n</w:t>
      </w:r>
      <w:r>
        <w:rPr>
          <w:sz w:val="28"/>
          <w:szCs w:val="28"/>
        </w:rPr>
        <w:t xml:space="preserve">den ist, man soll sich aber Gedanken machen welcher Nutzung der Turnsaal zugeführt wird. </w:t>
      </w:r>
      <w:proofErr w:type="spellStart"/>
      <w:r w:rsidR="001452C2">
        <w:rPr>
          <w:sz w:val="28"/>
          <w:szCs w:val="28"/>
        </w:rPr>
        <w:t>Weiters</w:t>
      </w:r>
      <w:proofErr w:type="spellEnd"/>
      <w:r w:rsidR="001452C2">
        <w:rPr>
          <w:sz w:val="28"/>
          <w:szCs w:val="28"/>
        </w:rPr>
        <w:t xml:space="preserve"> möchte er wissen warum er zur Budgetbesprechung mit der FF </w:t>
      </w:r>
      <w:proofErr w:type="spellStart"/>
      <w:r w:rsidR="001452C2">
        <w:rPr>
          <w:sz w:val="28"/>
          <w:szCs w:val="28"/>
        </w:rPr>
        <w:t>Fritzens</w:t>
      </w:r>
      <w:proofErr w:type="spellEnd"/>
      <w:r w:rsidR="001452C2">
        <w:rPr>
          <w:sz w:val="28"/>
          <w:szCs w:val="28"/>
        </w:rPr>
        <w:t xml:space="preserve"> nicht eingeladen wurde. </w:t>
      </w:r>
      <w:proofErr w:type="spellStart"/>
      <w:r w:rsidR="001452C2" w:rsidRPr="001452C2">
        <w:rPr>
          <w:b/>
          <w:sz w:val="28"/>
          <w:szCs w:val="28"/>
        </w:rPr>
        <w:t>Bgm.Stv</w:t>
      </w:r>
      <w:proofErr w:type="spellEnd"/>
      <w:r w:rsidR="001452C2" w:rsidRPr="001452C2">
        <w:rPr>
          <w:b/>
          <w:sz w:val="28"/>
          <w:szCs w:val="28"/>
        </w:rPr>
        <w:t xml:space="preserve">. Herbert </w:t>
      </w:r>
      <w:proofErr w:type="spellStart"/>
      <w:r w:rsidR="001452C2" w:rsidRPr="001452C2">
        <w:rPr>
          <w:b/>
          <w:sz w:val="28"/>
          <w:szCs w:val="28"/>
        </w:rPr>
        <w:t>Striegl</w:t>
      </w:r>
      <w:proofErr w:type="spellEnd"/>
      <w:r w:rsidR="001452C2">
        <w:rPr>
          <w:b/>
          <w:sz w:val="28"/>
          <w:szCs w:val="28"/>
        </w:rPr>
        <w:t xml:space="preserve"> </w:t>
      </w:r>
      <w:r w:rsidR="001452C2">
        <w:rPr>
          <w:sz w:val="28"/>
          <w:szCs w:val="28"/>
        </w:rPr>
        <w:t xml:space="preserve">antwortet ihm, dass man in einer </w:t>
      </w:r>
    </w:p>
    <w:p w:rsidR="001452C2" w:rsidRDefault="001452C2" w:rsidP="00B926ED">
      <w:pPr>
        <w:tabs>
          <w:tab w:val="left" w:pos="426"/>
          <w:tab w:val="left" w:pos="1418"/>
          <w:tab w:val="left" w:pos="4962"/>
          <w:tab w:val="left" w:pos="5954"/>
        </w:tabs>
        <w:ind w:right="-567"/>
        <w:jc w:val="both"/>
        <w:rPr>
          <w:sz w:val="28"/>
          <w:szCs w:val="28"/>
        </w:rPr>
      </w:pPr>
      <w:r>
        <w:rPr>
          <w:sz w:val="28"/>
          <w:szCs w:val="28"/>
        </w:rPr>
        <w:t xml:space="preserve">Gemeindevorstandssitzung den </w:t>
      </w:r>
      <w:proofErr w:type="spellStart"/>
      <w:r>
        <w:rPr>
          <w:sz w:val="28"/>
          <w:szCs w:val="28"/>
        </w:rPr>
        <w:t>Bgm</w:t>
      </w:r>
      <w:proofErr w:type="spellEnd"/>
      <w:r>
        <w:rPr>
          <w:sz w:val="28"/>
          <w:szCs w:val="28"/>
        </w:rPr>
        <w:t xml:space="preserve">. mit dieser Aufgabe betraut hat und der Vorstand nicht dabei sein muss. Dies bestätigen auch die anderen Vorstandsmitglieder. </w:t>
      </w:r>
    </w:p>
    <w:p w:rsidR="001452C2" w:rsidRDefault="001452C2" w:rsidP="00B926ED">
      <w:pPr>
        <w:tabs>
          <w:tab w:val="left" w:pos="426"/>
          <w:tab w:val="left" w:pos="1418"/>
          <w:tab w:val="left" w:pos="4962"/>
          <w:tab w:val="left" w:pos="5954"/>
        </w:tabs>
        <w:ind w:right="-567"/>
        <w:jc w:val="both"/>
        <w:rPr>
          <w:sz w:val="28"/>
          <w:szCs w:val="28"/>
        </w:rPr>
      </w:pPr>
      <w:r w:rsidRPr="001452C2">
        <w:rPr>
          <w:b/>
          <w:sz w:val="28"/>
          <w:szCs w:val="28"/>
        </w:rPr>
        <w:t xml:space="preserve">GV Ernst </w:t>
      </w:r>
      <w:proofErr w:type="spellStart"/>
      <w:r w:rsidRPr="001452C2">
        <w:rPr>
          <w:b/>
          <w:sz w:val="28"/>
          <w:szCs w:val="28"/>
        </w:rPr>
        <w:t>Zalesky</w:t>
      </w:r>
      <w:proofErr w:type="spellEnd"/>
      <w:r>
        <w:rPr>
          <w:b/>
          <w:sz w:val="28"/>
          <w:szCs w:val="28"/>
        </w:rPr>
        <w:t xml:space="preserve"> </w:t>
      </w:r>
      <w:r>
        <w:rPr>
          <w:sz w:val="28"/>
          <w:szCs w:val="28"/>
        </w:rPr>
        <w:t>hat in seiner Fraktion das Thema Turnsaal noch nicht diskutiert.</w:t>
      </w:r>
    </w:p>
    <w:p w:rsidR="001452C2" w:rsidRDefault="001452C2" w:rsidP="00B926ED">
      <w:pPr>
        <w:tabs>
          <w:tab w:val="left" w:pos="426"/>
          <w:tab w:val="left" w:pos="1418"/>
          <w:tab w:val="left" w:pos="4962"/>
          <w:tab w:val="left" w:pos="5954"/>
        </w:tabs>
        <w:ind w:right="-567"/>
        <w:jc w:val="both"/>
        <w:rPr>
          <w:sz w:val="28"/>
          <w:szCs w:val="28"/>
        </w:rPr>
      </w:pPr>
      <w:r>
        <w:rPr>
          <w:sz w:val="28"/>
          <w:szCs w:val="28"/>
        </w:rPr>
        <w:t>Er stellt die Frage, wie es mit der Kinderanzahl in den nächsten Jahren aussehen wird.</w:t>
      </w:r>
    </w:p>
    <w:p w:rsidR="001452C2" w:rsidRDefault="001452C2" w:rsidP="00B926ED">
      <w:pPr>
        <w:tabs>
          <w:tab w:val="left" w:pos="426"/>
          <w:tab w:val="left" w:pos="1418"/>
          <w:tab w:val="left" w:pos="4962"/>
          <w:tab w:val="left" w:pos="5954"/>
        </w:tabs>
        <w:ind w:right="-567"/>
        <w:jc w:val="both"/>
        <w:rPr>
          <w:sz w:val="28"/>
          <w:szCs w:val="28"/>
        </w:rPr>
      </w:pPr>
      <w:r>
        <w:rPr>
          <w:sz w:val="28"/>
          <w:szCs w:val="28"/>
        </w:rPr>
        <w:t>Er ist ebenfalls für den Turnsaal will aber auf keinen Fall einen Veranstaltungssaal.</w:t>
      </w:r>
    </w:p>
    <w:p w:rsidR="001452C2" w:rsidRDefault="001452C2" w:rsidP="00B926ED">
      <w:pPr>
        <w:tabs>
          <w:tab w:val="left" w:pos="426"/>
          <w:tab w:val="left" w:pos="1418"/>
          <w:tab w:val="left" w:pos="4962"/>
          <w:tab w:val="left" w:pos="5954"/>
        </w:tabs>
        <w:ind w:right="-567"/>
        <w:jc w:val="both"/>
        <w:rPr>
          <w:sz w:val="28"/>
          <w:szCs w:val="28"/>
        </w:rPr>
      </w:pPr>
      <w:proofErr w:type="spellStart"/>
      <w:r>
        <w:rPr>
          <w:sz w:val="28"/>
          <w:szCs w:val="28"/>
        </w:rPr>
        <w:t>Weiters</w:t>
      </w:r>
      <w:proofErr w:type="spellEnd"/>
      <w:r>
        <w:rPr>
          <w:sz w:val="28"/>
          <w:szCs w:val="28"/>
        </w:rPr>
        <w:t xml:space="preserve"> bemerkt er, dass er sich nicht im Gasthaus sagen lassen will welcher Sanierung die Pfarrkirche </w:t>
      </w:r>
      <w:proofErr w:type="spellStart"/>
      <w:r>
        <w:rPr>
          <w:sz w:val="28"/>
          <w:szCs w:val="28"/>
        </w:rPr>
        <w:t>Fritzens</w:t>
      </w:r>
      <w:proofErr w:type="spellEnd"/>
      <w:r>
        <w:rPr>
          <w:sz w:val="28"/>
          <w:szCs w:val="28"/>
        </w:rPr>
        <w:t xml:space="preserve"> unterzogen wird. </w:t>
      </w:r>
      <w:r w:rsidR="000A4E37">
        <w:rPr>
          <w:sz w:val="28"/>
          <w:szCs w:val="28"/>
        </w:rPr>
        <w:t>So passiert von kompetenten Personen am Son</w:t>
      </w:r>
      <w:r w:rsidR="000A4E37">
        <w:rPr>
          <w:sz w:val="28"/>
          <w:szCs w:val="28"/>
        </w:rPr>
        <w:t>n</w:t>
      </w:r>
      <w:r w:rsidR="000A4E37">
        <w:rPr>
          <w:sz w:val="28"/>
          <w:szCs w:val="28"/>
        </w:rPr>
        <w:t xml:space="preserve">tag beim „zweiten Kriegerjahrtag“ im </w:t>
      </w:r>
      <w:proofErr w:type="spellStart"/>
      <w:r w:rsidR="000A4E37">
        <w:rPr>
          <w:sz w:val="28"/>
          <w:szCs w:val="28"/>
        </w:rPr>
        <w:t>Fritznerhof</w:t>
      </w:r>
      <w:proofErr w:type="spellEnd"/>
      <w:r w:rsidR="000A4E37">
        <w:rPr>
          <w:sz w:val="28"/>
          <w:szCs w:val="28"/>
        </w:rPr>
        <w:t>. Er schlägt noch vor, die FF Feuerwehr zur Präsentation ihres Budgets zur nächsten Sitzung einzuladen.</w:t>
      </w:r>
    </w:p>
    <w:p w:rsidR="000A4E37" w:rsidRDefault="000A4E37" w:rsidP="00B926ED">
      <w:pPr>
        <w:tabs>
          <w:tab w:val="left" w:pos="426"/>
          <w:tab w:val="left" w:pos="1418"/>
          <w:tab w:val="left" w:pos="4962"/>
          <w:tab w:val="left" w:pos="5954"/>
        </w:tabs>
        <w:ind w:right="-567"/>
        <w:jc w:val="both"/>
        <w:rPr>
          <w:sz w:val="28"/>
          <w:szCs w:val="28"/>
        </w:rPr>
      </w:pPr>
      <w:r>
        <w:rPr>
          <w:sz w:val="28"/>
          <w:szCs w:val="28"/>
        </w:rPr>
        <w:t xml:space="preserve">Der Vorsitzende antwortet, dass bei der letzten Pfarrkirchenratssitzung ein Fahrplan zur Sanierung der </w:t>
      </w:r>
      <w:r w:rsidR="00F87C05">
        <w:rPr>
          <w:sz w:val="28"/>
          <w:szCs w:val="28"/>
        </w:rPr>
        <w:t>Pfarrkirche erarbeitet wurde. Vor Beginn jeglicher Bautätigkeit ist auf alle Fälle mit dem bischöflichen Bauamt und dem Denkmalschutz Kontakt aufzunehmen.</w:t>
      </w:r>
    </w:p>
    <w:p w:rsidR="00F87C05" w:rsidRDefault="00F87C05" w:rsidP="00B926ED">
      <w:pPr>
        <w:tabs>
          <w:tab w:val="left" w:pos="426"/>
          <w:tab w:val="left" w:pos="1418"/>
          <w:tab w:val="left" w:pos="4962"/>
          <w:tab w:val="left" w:pos="5954"/>
        </w:tabs>
        <w:ind w:right="-567"/>
        <w:jc w:val="both"/>
        <w:rPr>
          <w:sz w:val="28"/>
          <w:szCs w:val="28"/>
        </w:rPr>
      </w:pPr>
      <w:r>
        <w:rPr>
          <w:sz w:val="28"/>
          <w:szCs w:val="28"/>
        </w:rPr>
        <w:t>Das von ihm auf eine vernünftige Höhe angepasste Feuerwehrbudget hat er präsentiert. Die einmaligen und laufenden Kosten halten sich in etwa die Waage.</w:t>
      </w:r>
    </w:p>
    <w:p w:rsidR="00296E89" w:rsidRDefault="00296E89" w:rsidP="00B926ED">
      <w:pPr>
        <w:tabs>
          <w:tab w:val="left" w:pos="426"/>
          <w:tab w:val="left" w:pos="1418"/>
          <w:tab w:val="left" w:pos="4962"/>
          <w:tab w:val="left" w:pos="5954"/>
        </w:tabs>
        <w:ind w:right="-567"/>
        <w:jc w:val="both"/>
        <w:rPr>
          <w:sz w:val="28"/>
          <w:szCs w:val="28"/>
        </w:rPr>
      </w:pPr>
    </w:p>
    <w:p w:rsidR="00296E89" w:rsidRDefault="00296E89" w:rsidP="00B926ED">
      <w:pPr>
        <w:tabs>
          <w:tab w:val="left" w:pos="426"/>
          <w:tab w:val="left" w:pos="1418"/>
          <w:tab w:val="left" w:pos="4962"/>
          <w:tab w:val="left" w:pos="5954"/>
        </w:tabs>
        <w:ind w:right="-567"/>
        <w:jc w:val="both"/>
        <w:rPr>
          <w:sz w:val="28"/>
          <w:szCs w:val="28"/>
        </w:rPr>
      </w:pPr>
      <w:r>
        <w:rPr>
          <w:sz w:val="28"/>
          <w:szCs w:val="28"/>
        </w:rPr>
        <w:t>Die Anfrage, ob es noch eine Budgetbesprechung mit den Fraktionen gegen wird, verneint der Vorsitzende. Es wurde alles heute dargelegt. Den Fraktionsführern wird der Budge</w:t>
      </w:r>
      <w:r>
        <w:rPr>
          <w:sz w:val="28"/>
          <w:szCs w:val="28"/>
        </w:rPr>
        <w:t>t</w:t>
      </w:r>
      <w:r>
        <w:rPr>
          <w:sz w:val="28"/>
          <w:szCs w:val="28"/>
        </w:rPr>
        <w:t>entwurf natürlich wieder zugestellt werden.</w:t>
      </w:r>
    </w:p>
    <w:p w:rsidR="00F87C05" w:rsidRDefault="00F87C05" w:rsidP="00B926ED">
      <w:pPr>
        <w:tabs>
          <w:tab w:val="left" w:pos="426"/>
          <w:tab w:val="left" w:pos="1418"/>
          <w:tab w:val="left" w:pos="4962"/>
          <w:tab w:val="left" w:pos="5954"/>
        </w:tabs>
        <w:ind w:right="-567"/>
        <w:jc w:val="both"/>
        <w:rPr>
          <w:sz w:val="28"/>
          <w:szCs w:val="28"/>
        </w:rPr>
      </w:pPr>
    </w:p>
    <w:p w:rsidR="000A4E37" w:rsidRPr="001452C2" w:rsidRDefault="000A4E37" w:rsidP="00B926ED">
      <w:pPr>
        <w:tabs>
          <w:tab w:val="left" w:pos="426"/>
          <w:tab w:val="left" w:pos="1418"/>
          <w:tab w:val="left" w:pos="4962"/>
          <w:tab w:val="left" w:pos="5954"/>
        </w:tabs>
        <w:ind w:right="-567"/>
        <w:jc w:val="both"/>
        <w:rPr>
          <w:sz w:val="28"/>
          <w:szCs w:val="28"/>
        </w:rPr>
      </w:pPr>
    </w:p>
    <w:p w:rsidR="001452C2" w:rsidRPr="001452C2" w:rsidRDefault="001452C2" w:rsidP="00B926ED">
      <w:pPr>
        <w:tabs>
          <w:tab w:val="left" w:pos="426"/>
          <w:tab w:val="left" w:pos="1418"/>
          <w:tab w:val="left" w:pos="4962"/>
          <w:tab w:val="left" w:pos="5954"/>
        </w:tabs>
        <w:ind w:right="-567"/>
        <w:jc w:val="both"/>
        <w:rPr>
          <w:b/>
          <w:sz w:val="28"/>
          <w:szCs w:val="28"/>
        </w:rPr>
      </w:pPr>
    </w:p>
    <w:p w:rsidR="00996D55" w:rsidRDefault="00996D55" w:rsidP="005B3790">
      <w:pPr>
        <w:tabs>
          <w:tab w:val="left" w:pos="426"/>
          <w:tab w:val="left" w:pos="1418"/>
          <w:tab w:val="left" w:pos="4962"/>
          <w:tab w:val="left" w:pos="5954"/>
        </w:tabs>
        <w:ind w:right="-567"/>
        <w:rPr>
          <w:sz w:val="28"/>
          <w:szCs w:val="28"/>
        </w:rPr>
      </w:pPr>
    </w:p>
    <w:p w:rsidR="00996D55" w:rsidRPr="005B3790" w:rsidRDefault="00996D55" w:rsidP="005B3790">
      <w:pPr>
        <w:tabs>
          <w:tab w:val="left" w:pos="426"/>
          <w:tab w:val="left" w:pos="1418"/>
          <w:tab w:val="left" w:pos="4962"/>
          <w:tab w:val="left" w:pos="5954"/>
        </w:tabs>
        <w:ind w:right="-567"/>
        <w:rPr>
          <w:sz w:val="28"/>
          <w:szCs w:val="28"/>
        </w:rPr>
      </w:pPr>
    </w:p>
    <w:p w:rsidR="00CB60CC" w:rsidRDefault="00CB60CC" w:rsidP="00C2266A">
      <w:pPr>
        <w:tabs>
          <w:tab w:val="left" w:pos="426"/>
          <w:tab w:val="left" w:pos="1418"/>
          <w:tab w:val="left" w:pos="4962"/>
          <w:tab w:val="left" w:pos="5954"/>
        </w:tabs>
        <w:ind w:right="-567"/>
        <w:rPr>
          <w:sz w:val="28"/>
          <w:szCs w:val="28"/>
        </w:rPr>
      </w:pPr>
    </w:p>
    <w:p w:rsidR="0082544F" w:rsidRDefault="0082544F">
      <w:pPr>
        <w:tabs>
          <w:tab w:val="left" w:pos="426"/>
          <w:tab w:val="left" w:pos="1418"/>
          <w:tab w:val="left" w:pos="4962"/>
          <w:tab w:val="left" w:pos="5954"/>
        </w:tabs>
        <w:rPr>
          <w:b/>
          <w:sz w:val="26"/>
          <w:szCs w:val="26"/>
        </w:rPr>
      </w:pPr>
    </w:p>
    <w:p w:rsidR="00444A0C" w:rsidRPr="00A1236A" w:rsidRDefault="00F53B5F">
      <w:pPr>
        <w:tabs>
          <w:tab w:val="left" w:pos="426"/>
          <w:tab w:val="left" w:pos="1418"/>
          <w:tab w:val="left" w:pos="4962"/>
          <w:tab w:val="left" w:pos="5954"/>
        </w:tabs>
        <w:rPr>
          <w:sz w:val="26"/>
          <w:szCs w:val="26"/>
        </w:rPr>
      </w:pPr>
      <w:r>
        <w:rPr>
          <w:sz w:val="26"/>
          <w:szCs w:val="26"/>
        </w:rPr>
        <w:t>Dieses</w:t>
      </w:r>
      <w:r w:rsidR="00444A0C" w:rsidRPr="00A1236A">
        <w:rPr>
          <w:sz w:val="26"/>
          <w:szCs w:val="26"/>
        </w:rPr>
        <w:t xml:space="preserve"> Protokoll besteht aus </w:t>
      </w:r>
      <w:r w:rsidR="002E3303">
        <w:rPr>
          <w:sz w:val="26"/>
          <w:szCs w:val="26"/>
        </w:rPr>
        <w:t xml:space="preserve"> </w:t>
      </w:r>
      <w:r w:rsidR="00AD7D8E">
        <w:rPr>
          <w:sz w:val="26"/>
          <w:szCs w:val="26"/>
        </w:rPr>
        <w:t xml:space="preserve">4 </w:t>
      </w:r>
      <w:r w:rsidR="00444A0C" w:rsidRPr="00A1236A">
        <w:rPr>
          <w:sz w:val="26"/>
          <w:szCs w:val="26"/>
        </w:rPr>
        <w:t>Seiten</w:t>
      </w:r>
      <w:r w:rsidR="005270D0">
        <w:rPr>
          <w:sz w:val="26"/>
          <w:szCs w:val="26"/>
        </w:rPr>
        <w:t>.</w:t>
      </w:r>
    </w:p>
    <w:p w:rsidR="00444A0C" w:rsidRPr="00A1236A" w:rsidRDefault="00444A0C">
      <w:pPr>
        <w:tabs>
          <w:tab w:val="left" w:pos="426"/>
          <w:tab w:val="left" w:pos="1418"/>
          <w:tab w:val="left" w:pos="4962"/>
          <w:tab w:val="left" w:pos="5954"/>
        </w:tabs>
        <w:rPr>
          <w:sz w:val="26"/>
          <w:szCs w:val="26"/>
        </w:rPr>
      </w:pPr>
      <w:r w:rsidRPr="00A1236A">
        <w:rPr>
          <w:sz w:val="26"/>
          <w:szCs w:val="26"/>
        </w:rPr>
        <w:t>Es wurde gelesen, genehmigt und gefertigt.</w:t>
      </w:r>
    </w:p>
    <w:p w:rsidR="00444A0C" w:rsidRDefault="00444A0C">
      <w:pPr>
        <w:tabs>
          <w:tab w:val="left" w:pos="426"/>
          <w:tab w:val="left" w:pos="1418"/>
          <w:tab w:val="left" w:pos="4962"/>
          <w:tab w:val="left" w:pos="5954"/>
        </w:tabs>
        <w:rPr>
          <w:sz w:val="28"/>
        </w:rPr>
      </w:pPr>
      <w:proofErr w:type="spellStart"/>
      <w:r w:rsidRPr="00A1236A">
        <w:rPr>
          <w:sz w:val="26"/>
          <w:szCs w:val="26"/>
        </w:rPr>
        <w:t>Fritzens</w:t>
      </w:r>
      <w:proofErr w:type="spellEnd"/>
      <w:r w:rsidRPr="00A1236A">
        <w:rPr>
          <w:sz w:val="26"/>
          <w:szCs w:val="26"/>
        </w:rPr>
        <w:t>, am</w:t>
      </w:r>
      <w:r w:rsidR="00F53B5F">
        <w:rPr>
          <w:sz w:val="26"/>
          <w:szCs w:val="26"/>
        </w:rPr>
        <w:t xml:space="preserve"> </w:t>
      </w:r>
      <w:r w:rsidR="00AD7D8E">
        <w:rPr>
          <w:sz w:val="26"/>
          <w:szCs w:val="26"/>
        </w:rPr>
        <w:t>19.11.2013</w:t>
      </w:r>
    </w:p>
    <w:p w:rsidR="005270D0" w:rsidRPr="00B81B32" w:rsidRDefault="005270D0" w:rsidP="005270D0">
      <w:pPr>
        <w:tabs>
          <w:tab w:val="left" w:pos="-1843"/>
          <w:tab w:val="left" w:pos="1418"/>
          <w:tab w:val="center" w:pos="4536"/>
        </w:tabs>
        <w:spacing w:before="120"/>
        <w:rPr>
          <w:sz w:val="26"/>
          <w:szCs w:val="26"/>
        </w:rPr>
      </w:pPr>
      <w:r w:rsidRPr="00B81B32">
        <w:rPr>
          <w:sz w:val="26"/>
          <w:szCs w:val="26"/>
        </w:rPr>
        <w:tab/>
      </w:r>
      <w:r w:rsidRPr="00B81B32">
        <w:rPr>
          <w:sz w:val="26"/>
          <w:szCs w:val="26"/>
        </w:rPr>
        <w:tab/>
        <w:t>Der Bürgermeister:</w:t>
      </w:r>
    </w:p>
    <w:p w:rsidR="005270D0" w:rsidRPr="00B81B32" w:rsidRDefault="005270D0" w:rsidP="005270D0">
      <w:pPr>
        <w:pStyle w:val="Kopfzeile"/>
        <w:tabs>
          <w:tab w:val="clear" w:pos="9072"/>
          <w:tab w:val="left" w:pos="-1843"/>
          <w:tab w:val="left" w:pos="1418"/>
        </w:tabs>
        <w:spacing w:before="240"/>
        <w:rPr>
          <w:sz w:val="26"/>
          <w:szCs w:val="26"/>
        </w:rPr>
      </w:pPr>
    </w:p>
    <w:p w:rsidR="005270D0" w:rsidRPr="00B81B32" w:rsidRDefault="005270D0" w:rsidP="005270D0">
      <w:pPr>
        <w:tabs>
          <w:tab w:val="left" w:pos="-1843"/>
          <w:tab w:val="left" w:pos="1418"/>
          <w:tab w:val="center" w:pos="4536"/>
          <w:tab w:val="right" w:pos="8505"/>
        </w:tabs>
        <w:spacing w:before="120"/>
        <w:rPr>
          <w:sz w:val="26"/>
          <w:szCs w:val="26"/>
        </w:rPr>
      </w:pPr>
      <w:r w:rsidRPr="00B81B32">
        <w:rPr>
          <w:sz w:val="26"/>
          <w:szCs w:val="26"/>
        </w:rPr>
        <w:t>Gemeinderat</w:t>
      </w:r>
      <w:r w:rsidR="00651CBD">
        <w:rPr>
          <w:sz w:val="26"/>
          <w:szCs w:val="26"/>
        </w:rPr>
        <w:t>:</w:t>
      </w:r>
      <w:r w:rsidRPr="00B81B32">
        <w:rPr>
          <w:sz w:val="26"/>
          <w:szCs w:val="26"/>
        </w:rPr>
        <w:tab/>
        <w:t xml:space="preserve">                                         (Josef Gahr)                                </w:t>
      </w:r>
      <w:smartTag w:uri="urn:schemas-microsoft-com:office:smarttags" w:element="PersonName">
        <w:r w:rsidRPr="00B81B32">
          <w:rPr>
            <w:sz w:val="26"/>
            <w:szCs w:val="26"/>
          </w:rPr>
          <w:t>Gemeinderat</w:t>
        </w:r>
      </w:smartTag>
      <w:r w:rsidRPr="00B81B32">
        <w:rPr>
          <w:sz w:val="26"/>
          <w:szCs w:val="26"/>
        </w:rPr>
        <w:t>:</w:t>
      </w:r>
    </w:p>
    <w:p w:rsidR="005270D0" w:rsidRPr="00B81B32" w:rsidRDefault="005270D0" w:rsidP="005270D0">
      <w:pPr>
        <w:pStyle w:val="Kopfzeile"/>
        <w:tabs>
          <w:tab w:val="clear" w:pos="9072"/>
          <w:tab w:val="left" w:pos="-1843"/>
          <w:tab w:val="left" w:pos="1418"/>
          <w:tab w:val="right" w:pos="8931"/>
        </w:tabs>
        <w:spacing w:before="120"/>
        <w:rPr>
          <w:sz w:val="26"/>
          <w:szCs w:val="26"/>
        </w:rPr>
      </w:pPr>
    </w:p>
    <w:p w:rsidR="005270D0" w:rsidRPr="00B81B32" w:rsidRDefault="005270D0" w:rsidP="005270D0">
      <w:pPr>
        <w:tabs>
          <w:tab w:val="left" w:pos="-1843"/>
          <w:tab w:val="left" w:pos="1418"/>
          <w:tab w:val="center" w:pos="4536"/>
          <w:tab w:val="right" w:pos="8931"/>
        </w:tabs>
        <w:spacing w:before="120"/>
        <w:rPr>
          <w:sz w:val="26"/>
          <w:szCs w:val="26"/>
        </w:rPr>
      </w:pPr>
      <w:r w:rsidRPr="00B81B32">
        <w:rPr>
          <w:sz w:val="26"/>
          <w:szCs w:val="26"/>
        </w:rPr>
        <w:t>----------------------------</w:t>
      </w:r>
      <w:r w:rsidRPr="00B81B32">
        <w:rPr>
          <w:sz w:val="26"/>
          <w:szCs w:val="26"/>
        </w:rPr>
        <w:tab/>
      </w:r>
      <w:r w:rsidRPr="00B81B32">
        <w:rPr>
          <w:sz w:val="26"/>
          <w:szCs w:val="26"/>
        </w:rPr>
        <w:tab/>
        <w:t>---------------------------</w:t>
      </w:r>
    </w:p>
    <w:p w:rsidR="005270D0" w:rsidRDefault="005270D0" w:rsidP="005270D0">
      <w:pPr>
        <w:tabs>
          <w:tab w:val="left" w:pos="-1843"/>
          <w:tab w:val="left" w:pos="1418"/>
          <w:tab w:val="center" w:pos="4536"/>
          <w:tab w:val="right" w:pos="8931"/>
        </w:tabs>
        <w:spacing w:before="120"/>
        <w:rPr>
          <w:sz w:val="26"/>
          <w:szCs w:val="26"/>
        </w:rPr>
      </w:pPr>
      <w:r w:rsidRPr="00B81B32">
        <w:rPr>
          <w:sz w:val="26"/>
          <w:szCs w:val="26"/>
        </w:rPr>
        <w:tab/>
      </w:r>
      <w:r w:rsidRPr="00B81B32">
        <w:rPr>
          <w:sz w:val="26"/>
          <w:szCs w:val="26"/>
        </w:rPr>
        <w:tab/>
        <w:t>Der Schriftführer:</w:t>
      </w:r>
    </w:p>
    <w:p w:rsidR="00393088" w:rsidRDefault="00393088" w:rsidP="005270D0">
      <w:pPr>
        <w:tabs>
          <w:tab w:val="left" w:pos="-1843"/>
          <w:tab w:val="left" w:pos="1418"/>
          <w:tab w:val="center" w:pos="4536"/>
          <w:tab w:val="right" w:pos="8931"/>
        </w:tabs>
        <w:spacing w:before="120"/>
        <w:rPr>
          <w:sz w:val="26"/>
          <w:szCs w:val="26"/>
        </w:rPr>
      </w:pPr>
    </w:p>
    <w:p w:rsidR="006E111A" w:rsidRDefault="005270D0" w:rsidP="00046470">
      <w:pPr>
        <w:pStyle w:val="Kopfzeile"/>
        <w:tabs>
          <w:tab w:val="clear" w:pos="9072"/>
          <w:tab w:val="left" w:pos="-1843"/>
          <w:tab w:val="left" w:pos="1418"/>
          <w:tab w:val="right" w:pos="8931"/>
        </w:tabs>
        <w:spacing w:before="240"/>
        <w:rPr>
          <w:sz w:val="28"/>
        </w:rPr>
      </w:pPr>
      <w:r w:rsidRPr="00B81B32">
        <w:tab/>
      </w:r>
      <w:r w:rsidRPr="00B81B32">
        <w:tab/>
      </w:r>
      <w:r w:rsidR="002E3303">
        <w:t>(Werner Elsässer)</w:t>
      </w:r>
    </w:p>
    <w:sectPr w:rsidR="006E111A" w:rsidSect="004A5339">
      <w:headerReference w:type="default" r:id="rId8"/>
      <w:pgSz w:w="11906" w:h="16838"/>
      <w:pgMar w:top="567" w:right="1134" w:bottom="567" w:left="1134"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4E" w:rsidRDefault="00A8244E">
      <w:r>
        <w:separator/>
      </w:r>
    </w:p>
  </w:endnote>
  <w:endnote w:type="continuationSeparator" w:id="0">
    <w:p w:rsidR="00A8244E" w:rsidRDefault="00A8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4E" w:rsidRDefault="00A8244E">
      <w:r>
        <w:separator/>
      </w:r>
    </w:p>
  </w:footnote>
  <w:footnote w:type="continuationSeparator" w:id="0">
    <w:p w:rsidR="00A8244E" w:rsidRDefault="00A8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52" w:rsidRDefault="00836252">
    <w:pPr>
      <w:pStyle w:val="Kopfzeile"/>
    </w:pPr>
    <w:r>
      <w:tab/>
    </w:r>
    <w:r>
      <w:tab/>
    </w:r>
    <w:r>
      <w:rPr>
        <w:rStyle w:val="Seitenzahl"/>
      </w:rPr>
      <w:fldChar w:fldCharType="begin"/>
    </w:r>
    <w:r>
      <w:rPr>
        <w:rStyle w:val="Seitenzahl"/>
      </w:rPr>
      <w:instrText xml:space="preserve"> PAGE </w:instrText>
    </w:r>
    <w:r>
      <w:rPr>
        <w:rStyle w:val="Seitenzahl"/>
      </w:rPr>
      <w:fldChar w:fldCharType="separate"/>
    </w:r>
    <w:r w:rsidR="000526BC">
      <w:rPr>
        <w:rStyle w:val="Seitenzahl"/>
        <w:noProof/>
      </w:rPr>
      <w:t>1</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6AC"/>
    <w:multiLevelType w:val="hybridMultilevel"/>
    <w:tmpl w:val="DB88898A"/>
    <w:lvl w:ilvl="0" w:tplc="0C07000F">
      <w:start w:val="1"/>
      <w:numFmt w:val="decimal"/>
      <w:lvlText w:val="%1."/>
      <w:lvlJc w:val="left"/>
      <w:pPr>
        <w:tabs>
          <w:tab w:val="num" w:pos="2145"/>
        </w:tabs>
        <w:ind w:left="2145" w:hanging="360"/>
      </w:pPr>
    </w:lvl>
    <w:lvl w:ilvl="1" w:tplc="0C070019" w:tentative="1">
      <w:start w:val="1"/>
      <w:numFmt w:val="lowerLetter"/>
      <w:lvlText w:val="%2."/>
      <w:lvlJc w:val="left"/>
      <w:pPr>
        <w:tabs>
          <w:tab w:val="num" w:pos="2865"/>
        </w:tabs>
        <w:ind w:left="2865" w:hanging="360"/>
      </w:pPr>
    </w:lvl>
    <w:lvl w:ilvl="2" w:tplc="0C07001B" w:tentative="1">
      <w:start w:val="1"/>
      <w:numFmt w:val="lowerRoman"/>
      <w:lvlText w:val="%3."/>
      <w:lvlJc w:val="right"/>
      <w:pPr>
        <w:tabs>
          <w:tab w:val="num" w:pos="3585"/>
        </w:tabs>
        <w:ind w:left="3585" w:hanging="180"/>
      </w:pPr>
    </w:lvl>
    <w:lvl w:ilvl="3" w:tplc="0C07000F" w:tentative="1">
      <w:start w:val="1"/>
      <w:numFmt w:val="decimal"/>
      <w:lvlText w:val="%4."/>
      <w:lvlJc w:val="left"/>
      <w:pPr>
        <w:tabs>
          <w:tab w:val="num" w:pos="4305"/>
        </w:tabs>
        <w:ind w:left="4305" w:hanging="360"/>
      </w:pPr>
    </w:lvl>
    <w:lvl w:ilvl="4" w:tplc="0C070019" w:tentative="1">
      <w:start w:val="1"/>
      <w:numFmt w:val="lowerLetter"/>
      <w:lvlText w:val="%5."/>
      <w:lvlJc w:val="left"/>
      <w:pPr>
        <w:tabs>
          <w:tab w:val="num" w:pos="5025"/>
        </w:tabs>
        <w:ind w:left="5025" w:hanging="360"/>
      </w:pPr>
    </w:lvl>
    <w:lvl w:ilvl="5" w:tplc="0C07001B" w:tentative="1">
      <w:start w:val="1"/>
      <w:numFmt w:val="lowerRoman"/>
      <w:lvlText w:val="%6."/>
      <w:lvlJc w:val="right"/>
      <w:pPr>
        <w:tabs>
          <w:tab w:val="num" w:pos="5745"/>
        </w:tabs>
        <w:ind w:left="5745" w:hanging="180"/>
      </w:pPr>
    </w:lvl>
    <w:lvl w:ilvl="6" w:tplc="0C07000F" w:tentative="1">
      <w:start w:val="1"/>
      <w:numFmt w:val="decimal"/>
      <w:lvlText w:val="%7."/>
      <w:lvlJc w:val="left"/>
      <w:pPr>
        <w:tabs>
          <w:tab w:val="num" w:pos="6465"/>
        </w:tabs>
        <w:ind w:left="6465" w:hanging="360"/>
      </w:pPr>
    </w:lvl>
    <w:lvl w:ilvl="7" w:tplc="0C070019" w:tentative="1">
      <w:start w:val="1"/>
      <w:numFmt w:val="lowerLetter"/>
      <w:lvlText w:val="%8."/>
      <w:lvlJc w:val="left"/>
      <w:pPr>
        <w:tabs>
          <w:tab w:val="num" w:pos="7185"/>
        </w:tabs>
        <w:ind w:left="7185" w:hanging="360"/>
      </w:pPr>
    </w:lvl>
    <w:lvl w:ilvl="8" w:tplc="0C07001B" w:tentative="1">
      <w:start w:val="1"/>
      <w:numFmt w:val="lowerRoman"/>
      <w:lvlText w:val="%9."/>
      <w:lvlJc w:val="right"/>
      <w:pPr>
        <w:tabs>
          <w:tab w:val="num" w:pos="7905"/>
        </w:tabs>
        <w:ind w:left="7905" w:hanging="180"/>
      </w:pPr>
    </w:lvl>
  </w:abstractNum>
  <w:abstractNum w:abstractNumId="1">
    <w:nsid w:val="18760DA5"/>
    <w:multiLevelType w:val="hybridMultilevel"/>
    <w:tmpl w:val="3244C47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1AB67AB2"/>
    <w:multiLevelType w:val="hybridMultilevel"/>
    <w:tmpl w:val="72F48DE2"/>
    <w:lvl w:ilvl="0" w:tplc="3C34E7E8">
      <w:start w:val="1"/>
      <w:numFmt w:val="decimal"/>
      <w:lvlText w:val="%1)"/>
      <w:lvlJc w:val="left"/>
      <w:pPr>
        <w:tabs>
          <w:tab w:val="num" w:pos="1065"/>
        </w:tabs>
        <w:ind w:left="1065" w:hanging="70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248247DF"/>
    <w:multiLevelType w:val="hybridMultilevel"/>
    <w:tmpl w:val="713A1BBE"/>
    <w:lvl w:ilvl="0" w:tplc="8E18D862">
      <w:start w:val="1"/>
      <w:numFmt w:val="decimal"/>
      <w:lvlText w:val="%1)"/>
      <w:lvlJc w:val="left"/>
      <w:pPr>
        <w:tabs>
          <w:tab w:val="num" w:pos="570"/>
        </w:tabs>
        <w:ind w:left="570" w:hanging="570"/>
      </w:pPr>
      <w:rPr>
        <w:rFonts w:hint="default"/>
      </w:rPr>
    </w:lvl>
    <w:lvl w:ilvl="1" w:tplc="0C07000F">
      <w:start w:val="1"/>
      <w:numFmt w:val="decimal"/>
      <w:lvlText w:val="%2."/>
      <w:lvlJc w:val="left"/>
      <w:pPr>
        <w:tabs>
          <w:tab w:val="num" w:pos="1080"/>
        </w:tabs>
        <w:ind w:left="1080" w:hanging="360"/>
      </w:pPr>
      <w:rPr>
        <w:rFonts w:hint="default"/>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nsid w:val="257660C8"/>
    <w:multiLevelType w:val="hybridMultilevel"/>
    <w:tmpl w:val="7C36AEC2"/>
    <w:lvl w:ilvl="0" w:tplc="6FAE0A46">
      <w:numFmt w:val="bullet"/>
      <w:lvlText w:val="-"/>
      <w:lvlJc w:val="left"/>
      <w:pPr>
        <w:tabs>
          <w:tab w:val="num" w:pos="1575"/>
        </w:tabs>
        <w:ind w:left="1575" w:hanging="360"/>
      </w:pPr>
      <w:rPr>
        <w:rFonts w:ascii="Times New Roman" w:eastAsia="Times New Roman" w:hAnsi="Times New Roman" w:cs="Times New Roman" w:hint="default"/>
      </w:rPr>
    </w:lvl>
    <w:lvl w:ilvl="1" w:tplc="04070003" w:tentative="1">
      <w:start w:val="1"/>
      <w:numFmt w:val="bullet"/>
      <w:lvlText w:val="o"/>
      <w:lvlJc w:val="left"/>
      <w:pPr>
        <w:tabs>
          <w:tab w:val="num" w:pos="2295"/>
        </w:tabs>
        <w:ind w:left="2295" w:hanging="360"/>
      </w:pPr>
      <w:rPr>
        <w:rFonts w:ascii="Courier New" w:hAnsi="Courier New" w:cs="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cs="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cs="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5">
    <w:nsid w:val="2B8C57E4"/>
    <w:multiLevelType w:val="multilevel"/>
    <w:tmpl w:val="C05AED3A"/>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225137"/>
    <w:multiLevelType w:val="singleLevel"/>
    <w:tmpl w:val="19DA4198"/>
    <w:lvl w:ilvl="0">
      <w:start w:val="1"/>
      <w:numFmt w:val="decimal"/>
      <w:lvlText w:val="%1) "/>
      <w:legacy w:legacy="1" w:legacySpace="0" w:legacyIndent="283"/>
      <w:lvlJc w:val="left"/>
      <w:pPr>
        <w:ind w:left="283" w:hanging="283"/>
      </w:pPr>
      <w:rPr>
        <w:rFonts w:ascii="Century Schoolbook" w:hAnsi="Century Schoolbook" w:hint="default"/>
        <w:b w:val="0"/>
        <w:i w:val="0"/>
        <w:sz w:val="24"/>
      </w:rPr>
    </w:lvl>
  </w:abstractNum>
  <w:abstractNum w:abstractNumId="7">
    <w:nsid w:val="2E8304E5"/>
    <w:multiLevelType w:val="hybridMultilevel"/>
    <w:tmpl w:val="FA5EA6B6"/>
    <w:lvl w:ilvl="0" w:tplc="F72CE7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25F1815"/>
    <w:multiLevelType w:val="hybridMultilevel"/>
    <w:tmpl w:val="B8B8ED26"/>
    <w:lvl w:ilvl="0" w:tplc="E704055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7F20E93"/>
    <w:multiLevelType w:val="hybridMultilevel"/>
    <w:tmpl w:val="F1889DFC"/>
    <w:lvl w:ilvl="0" w:tplc="11F0A3A2">
      <w:start w:val="1"/>
      <w:numFmt w:val="lowerLetter"/>
      <w:lvlText w:val="%1)"/>
      <w:lvlJc w:val="left"/>
      <w:pPr>
        <w:tabs>
          <w:tab w:val="num" w:pos="1005"/>
        </w:tabs>
        <w:ind w:left="1005" w:hanging="64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nsid w:val="497A1779"/>
    <w:multiLevelType w:val="hybridMultilevel"/>
    <w:tmpl w:val="7262A1A8"/>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11">
    <w:nsid w:val="4C301ED8"/>
    <w:multiLevelType w:val="hybridMultilevel"/>
    <w:tmpl w:val="458A3F34"/>
    <w:lvl w:ilvl="0" w:tplc="12E2EA54">
      <w:start w:val="1"/>
      <w:numFmt w:val="decimal"/>
      <w:lvlText w:val="%1)"/>
      <w:lvlJc w:val="left"/>
      <w:pPr>
        <w:tabs>
          <w:tab w:val="num" w:pos="1875"/>
        </w:tabs>
        <w:ind w:left="1875" w:hanging="151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520422C9"/>
    <w:multiLevelType w:val="hybridMultilevel"/>
    <w:tmpl w:val="0218A32E"/>
    <w:lvl w:ilvl="0" w:tplc="D57A63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2B90E01"/>
    <w:multiLevelType w:val="hybridMultilevel"/>
    <w:tmpl w:val="19C4FA7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678069E7"/>
    <w:multiLevelType w:val="multilevel"/>
    <w:tmpl w:val="EEE2D618"/>
    <w:lvl w:ilvl="0">
      <w:start w:val="1"/>
      <w:numFmt w:val="decimal"/>
      <w:lvlText w:val="%1)"/>
      <w:lvlJc w:val="left"/>
      <w:pPr>
        <w:tabs>
          <w:tab w:val="num" w:pos="1050"/>
        </w:tabs>
        <w:ind w:left="105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A3D68BA"/>
    <w:multiLevelType w:val="hybridMultilevel"/>
    <w:tmpl w:val="D0A4B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54786E"/>
    <w:multiLevelType w:val="hybridMultilevel"/>
    <w:tmpl w:val="3E4EA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lvlOverride w:ilvl="0">
      <w:lvl w:ilvl="0">
        <w:start w:val="2"/>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3">
    <w:abstractNumId w:val="6"/>
    <w:lvlOverride w:ilvl="0">
      <w:lvl w:ilvl="0">
        <w:start w:val="3"/>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4">
    <w:abstractNumId w:val="6"/>
    <w:lvlOverride w:ilvl="0">
      <w:lvl w:ilvl="0">
        <w:start w:val="4"/>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5">
    <w:abstractNumId w:val="6"/>
    <w:lvlOverride w:ilvl="0">
      <w:lvl w:ilvl="0">
        <w:start w:val="5"/>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6">
    <w:abstractNumId w:val="6"/>
    <w:lvlOverride w:ilvl="0">
      <w:lvl w:ilvl="0">
        <w:start w:val="6"/>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7">
    <w:abstractNumId w:val="6"/>
    <w:lvlOverride w:ilvl="0">
      <w:lvl w:ilvl="0">
        <w:start w:val="7"/>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8">
    <w:abstractNumId w:val="6"/>
    <w:lvlOverride w:ilvl="0">
      <w:lvl w:ilvl="0">
        <w:start w:val="8"/>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9">
    <w:abstractNumId w:val="3"/>
  </w:num>
  <w:num w:numId="10">
    <w:abstractNumId w:val="9"/>
  </w:num>
  <w:num w:numId="11">
    <w:abstractNumId w:val="5"/>
  </w:num>
  <w:num w:numId="12">
    <w:abstractNumId w:val="1"/>
  </w:num>
  <w:num w:numId="13">
    <w:abstractNumId w:val="13"/>
  </w:num>
  <w:num w:numId="14">
    <w:abstractNumId w:val="0"/>
  </w:num>
  <w:num w:numId="15">
    <w:abstractNumId w:val="14"/>
  </w:num>
  <w:num w:numId="16">
    <w:abstractNumId w:val="10"/>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2"/>
  </w:num>
  <w:num w:numId="24">
    <w:abstractNumId w:val="7"/>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54"/>
    <w:rsid w:val="00000467"/>
    <w:rsid w:val="00000D03"/>
    <w:rsid w:val="00010935"/>
    <w:rsid w:val="000118F6"/>
    <w:rsid w:val="00011CC9"/>
    <w:rsid w:val="00012F37"/>
    <w:rsid w:val="0001340F"/>
    <w:rsid w:val="000145C4"/>
    <w:rsid w:val="00021727"/>
    <w:rsid w:val="00022222"/>
    <w:rsid w:val="000225D2"/>
    <w:rsid w:val="00024C1B"/>
    <w:rsid w:val="00025D73"/>
    <w:rsid w:val="00026A6F"/>
    <w:rsid w:val="00027581"/>
    <w:rsid w:val="00027709"/>
    <w:rsid w:val="000303C6"/>
    <w:rsid w:val="00033D46"/>
    <w:rsid w:val="000353D4"/>
    <w:rsid w:val="000403AD"/>
    <w:rsid w:val="000420E5"/>
    <w:rsid w:val="000461D9"/>
    <w:rsid w:val="0004633F"/>
    <w:rsid w:val="00046470"/>
    <w:rsid w:val="000507AD"/>
    <w:rsid w:val="000526BC"/>
    <w:rsid w:val="00052C9A"/>
    <w:rsid w:val="00053734"/>
    <w:rsid w:val="00057EEA"/>
    <w:rsid w:val="00066AA6"/>
    <w:rsid w:val="000735A9"/>
    <w:rsid w:val="00080F22"/>
    <w:rsid w:val="00080F8C"/>
    <w:rsid w:val="0008338B"/>
    <w:rsid w:val="000866CF"/>
    <w:rsid w:val="000878D8"/>
    <w:rsid w:val="000905B8"/>
    <w:rsid w:val="000925D2"/>
    <w:rsid w:val="000931B4"/>
    <w:rsid w:val="00093C6D"/>
    <w:rsid w:val="00094A34"/>
    <w:rsid w:val="00094B8A"/>
    <w:rsid w:val="00094E48"/>
    <w:rsid w:val="00095DCA"/>
    <w:rsid w:val="00096A66"/>
    <w:rsid w:val="000A07BA"/>
    <w:rsid w:val="000A1C27"/>
    <w:rsid w:val="000A22A2"/>
    <w:rsid w:val="000A4E37"/>
    <w:rsid w:val="000A51E9"/>
    <w:rsid w:val="000B0189"/>
    <w:rsid w:val="000B2103"/>
    <w:rsid w:val="000B3A0F"/>
    <w:rsid w:val="000B42A2"/>
    <w:rsid w:val="000B4527"/>
    <w:rsid w:val="000B4954"/>
    <w:rsid w:val="000B7C5C"/>
    <w:rsid w:val="000C06C3"/>
    <w:rsid w:val="000C0F82"/>
    <w:rsid w:val="000C23B7"/>
    <w:rsid w:val="000C27FB"/>
    <w:rsid w:val="000C51D5"/>
    <w:rsid w:val="000C5A9E"/>
    <w:rsid w:val="000D013B"/>
    <w:rsid w:val="000D355D"/>
    <w:rsid w:val="000D6031"/>
    <w:rsid w:val="000D6D30"/>
    <w:rsid w:val="000D6F30"/>
    <w:rsid w:val="000D7B63"/>
    <w:rsid w:val="000F00E6"/>
    <w:rsid w:val="000F5C36"/>
    <w:rsid w:val="000F6E75"/>
    <w:rsid w:val="0010106B"/>
    <w:rsid w:val="0010190C"/>
    <w:rsid w:val="00102A57"/>
    <w:rsid w:val="0010454A"/>
    <w:rsid w:val="0010647D"/>
    <w:rsid w:val="001065B2"/>
    <w:rsid w:val="001129C5"/>
    <w:rsid w:val="001159D3"/>
    <w:rsid w:val="0012113B"/>
    <w:rsid w:val="0012353C"/>
    <w:rsid w:val="00125BCE"/>
    <w:rsid w:val="0012740D"/>
    <w:rsid w:val="001324B6"/>
    <w:rsid w:val="0013280B"/>
    <w:rsid w:val="00134EC9"/>
    <w:rsid w:val="001403EE"/>
    <w:rsid w:val="001433BF"/>
    <w:rsid w:val="001452C2"/>
    <w:rsid w:val="00146081"/>
    <w:rsid w:val="001501B0"/>
    <w:rsid w:val="00150A8D"/>
    <w:rsid w:val="0015562C"/>
    <w:rsid w:val="00155D69"/>
    <w:rsid w:val="0016065F"/>
    <w:rsid w:val="001637C5"/>
    <w:rsid w:val="00164608"/>
    <w:rsid w:val="001674A7"/>
    <w:rsid w:val="00167F97"/>
    <w:rsid w:val="00171C2C"/>
    <w:rsid w:val="00173D5C"/>
    <w:rsid w:val="00184207"/>
    <w:rsid w:val="001846FC"/>
    <w:rsid w:val="00190197"/>
    <w:rsid w:val="00190232"/>
    <w:rsid w:val="0019127F"/>
    <w:rsid w:val="00193101"/>
    <w:rsid w:val="001A7C52"/>
    <w:rsid w:val="001B29A9"/>
    <w:rsid w:val="001B6465"/>
    <w:rsid w:val="001B7B0E"/>
    <w:rsid w:val="001D0042"/>
    <w:rsid w:val="001D00E6"/>
    <w:rsid w:val="001D0F8C"/>
    <w:rsid w:val="001D1D3B"/>
    <w:rsid w:val="001D2265"/>
    <w:rsid w:val="001D717C"/>
    <w:rsid w:val="001E058E"/>
    <w:rsid w:val="001E4E47"/>
    <w:rsid w:val="00201A78"/>
    <w:rsid w:val="00201DD8"/>
    <w:rsid w:val="00203187"/>
    <w:rsid w:val="00204D20"/>
    <w:rsid w:val="00205869"/>
    <w:rsid w:val="00211247"/>
    <w:rsid w:val="00212E88"/>
    <w:rsid w:val="00213825"/>
    <w:rsid w:val="002221A9"/>
    <w:rsid w:val="00223185"/>
    <w:rsid w:val="00232CF8"/>
    <w:rsid w:val="002367F6"/>
    <w:rsid w:val="00236864"/>
    <w:rsid w:val="00236BA0"/>
    <w:rsid w:val="002404FD"/>
    <w:rsid w:val="002425A0"/>
    <w:rsid w:val="00243EAA"/>
    <w:rsid w:val="00244E97"/>
    <w:rsid w:val="00245D2B"/>
    <w:rsid w:val="00246840"/>
    <w:rsid w:val="0025273C"/>
    <w:rsid w:val="00252D6A"/>
    <w:rsid w:val="00252F95"/>
    <w:rsid w:val="00253C44"/>
    <w:rsid w:val="002557F5"/>
    <w:rsid w:val="00255F9D"/>
    <w:rsid w:val="00257EB8"/>
    <w:rsid w:val="0026046A"/>
    <w:rsid w:val="00260EE9"/>
    <w:rsid w:val="00261581"/>
    <w:rsid w:val="00262232"/>
    <w:rsid w:val="00263C1E"/>
    <w:rsid w:val="002643C1"/>
    <w:rsid w:val="002653FE"/>
    <w:rsid w:val="0026759A"/>
    <w:rsid w:val="00275347"/>
    <w:rsid w:val="00275AD7"/>
    <w:rsid w:val="00277F8F"/>
    <w:rsid w:val="00284297"/>
    <w:rsid w:val="00287FBE"/>
    <w:rsid w:val="002929DE"/>
    <w:rsid w:val="00293DC2"/>
    <w:rsid w:val="00296E89"/>
    <w:rsid w:val="002A0DFD"/>
    <w:rsid w:val="002A1980"/>
    <w:rsid w:val="002B0550"/>
    <w:rsid w:val="002B3962"/>
    <w:rsid w:val="002B57E2"/>
    <w:rsid w:val="002B6548"/>
    <w:rsid w:val="002B72C1"/>
    <w:rsid w:val="002C0EE5"/>
    <w:rsid w:val="002C1365"/>
    <w:rsid w:val="002C157D"/>
    <w:rsid w:val="002C1735"/>
    <w:rsid w:val="002C2918"/>
    <w:rsid w:val="002C5C83"/>
    <w:rsid w:val="002C669F"/>
    <w:rsid w:val="002D2261"/>
    <w:rsid w:val="002D351E"/>
    <w:rsid w:val="002D441E"/>
    <w:rsid w:val="002D7A87"/>
    <w:rsid w:val="002D7F41"/>
    <w:rsid w:val="002E21F8"/>
    <w:rsid w:val="002E2785"/>
    <w:rsid w:val="002E3303"/>
    <w:rsid w:val="002E52D6"/>
    <w:rsid w:val="002E7085"/>
    <w:rsid w:val="002E7A1A"/>
    <w:rsid w:val="002F0D5F"/>
    <w:rsid w:val="002F2034"/>
    <w:rsid w:val="002F3B36"/>
    <w:rsid w:val="002F4A6B"/>
    <w:rsid w:val="00300BB8"/>
    <w:rsid w:val="00302182"/>
    <w:rsid w:val="00306B0B"/>
    <w:rsid w:val="00313EEC"/>
    <w:rsid w:val="0031690C"/>
    <w:rsid w:val="00322883"/>
    <w:rsid w:val="003252D0"/>
    <w:rsid w:val="003275D8"/>
    <w:rsid w:val="003309C2"/>
    <w:rsid w:val="00332F09"/>
    <w:rsid w:val="00334ABE"/>
    <w:rsid w:val="0033569D"/>
    <w:rsid w:val="00336B40"/>
    <w:rsid w:val="00342207"/>
    <w:rsid w:val="00345A08"/>
    <w:rsid w:val="00350945"/>
    <w:rsid w:val="00351176"/>
    <w:rsid w:val="003512AB"/>
    <w:rsid w:val="00353E87"/>
    <w:rsid w:val="003552E1"/>
    <w:rsid w:val="003556B6"/>
    <w:rsid w:val="0035590A"/>
    <w:rsid w:val="003646CF"/>
    <w:rsid w:val="00365BFA"/>
    <w:rsid w:val="0037145D"/>
    <w:rsid w:val="00371A71"/>
    <w:rsid w:val="00372760"/>
    <w:rsid w:val="003764B8"/>
    <w:rsid w:val="00382587"/>
    <w:rsid w:val="0038310D"/>
    <w:rsid w:val="00387747"/>
    <w:rsid w:val="00387C26"/>
    <w:rsid w:val="003903BA"/>
    <w:rsid w:val="00392D1E"/>
    <w:rsid w:val="00393088"/>
    <w:rsid w:val="00394FA9"/>
    <w:rsid w:val="0039633C"/>
    <w:rsid w:val="00396609"/>
    <w:rsid w:val="003A1943"/>
    <w:rsid w:val="003A6392"/>
    <w:rsid w:val="003B05DE"/>
    <w:rsid w:val="003C2C2C"/>
    <w:rsid w:val="003C6E7A"/>
    <w:rsid w:val="003C7A11"/>
    <w:rsid w:val="003D133F"/>
    <w:rsid w:val="003D38F0"/>
    <w:rsid w:val="003D5C06"/>
    <w:rsid w:val="003D6D0A"/>
    <w:rsid w:val="003E0131"/>
    <w:rsid w:val="003E0536"/>
    <w:rsid w:val="003E0FA9"/>
    <w:rsid w:val="003E560A"/>
    <w:rsid w:val="003E5E9D"/>
    <w:rsid w:val="003E712B"/>
    <w:rsid w:val="003F09D4"/>
    <w:rsid w:val="003F0E5E"/>
    <w:rsid w:val="003F17D7"/>
    <w:rsid w:val="003F4210"/>
    <w:rsid w:val="003F58C4"/>
    <w:rsid w:val="003F5B26"/>
    <w:rsid w:val="003F6530"/>
    <w:rsid w:val="00400901"/>
    <w:rsid w:val="00401C20"/>
    <w:rsid w:val="00401EF1"/>
    <w:rsid w:val="00411D29"/>
    <w:rsid w:val="00415A07"/>
    <w:rsid w:val="00420CC0"/>
    <w:rsid w:val="00425CE8"/>
    <w:rsid w:val="0043706B"/>
    <w:rsid w:val="00442A49"/>
    <w:rsid w:val="00444A0C"/>
    <w:rsid w:val="00451567"/>
    <w:rsid w:val="00456369"/>
    <w:rsid w:val="0046050E"/>
    <w:rsid w:val="00464088"/>
    <w:rsid w:val="00464904"/>
    <w:rsid w:val="0046510A"/>
    <w:rsid w:val="004651C9"/>
    <w:rsid w:val="00471121"/>
    <w:rsid w:val="00471387"/>
    <w:rsid w:val="004729D6"/>
    <w:rsid w:val="00477AC4"/>
    <w:rsid w:val="00477B9A"/>
    <w:rsid w:val="00484D7E"/>
    <w:rsid w:val="00486D46"/>
    <w:rsid w:val="00486E63"/>
    <w:rsid w:val="004904B8"/>
    <w:rsid w:val="004915C5"/>
    <w:rsid w:val="00494551"/>
    <w:rsid w:val="004952FD"/>
    <w:rsid w:val="004953C1"/>
    <w:rsid w:val="00497F74"/>
    <w:rsid w:val="004A02B8"/>
    <w:rsid w:val="004A0E0C"/>
    <w:rsid w:val="004A5339"/>
    <w:rsid w:val="004A74FA"/>
    <w:rsid w:val="004A7F97"/>
    <w:rsid w:val="004B04F2"/>
    <w:rsid w:val="004B0CAD"/>
    <w:rsid w:val="004B1D0E"/>
    <w:rsid w:val="004B1ED3"/>
    <w:rsid w:val="004B2CE9"/>
    <w:rsid w:val="004B32CE"/>
    <w:rsid w:val="004B5337"/>
    <w:rsid w:val="004C4C18"/>
    <w:rsid w:val="004D0F04"/>
    <w:rsid w:val="004D1621"/>
    <w:rsid w:val="004D4C4C"/>
    <w:rsid w:val="004E0C79"/>
    <w:rsid w:val="004E1A6A"/>
    <w:rsid w:val="004E301C"/>
    <w:rsid w:val="004E58AF"/>
    <w:rsid w:val="004E5E69"/>
    <w:rsid w:val="004F49B0"/>
    <w:rsid w:val="004F5728"/>
    <w:rsid w:val="005114B5"/>
    <w:rsid w:val="005147CE"/>
    <w:rsid w:val="005153EE"/>
    <w:rsid w:val="00517573"/>
    <w:rsid w:val="0051782C"/>
    <w:rsid w:val="005211A0"/>
    <w:rsid w:val="00524341"/>
    <w:rsid w:val="00525EE0"/>
    <w:rsid w:val="005267DF"/>
    <w:rsid w:val="005270D0"/>
    <w:rsid w:val="005279F1"/>
    <w:rsid w:val="00527D6D"/>
    <w:rsid w:val="005318C9"/>
    <w:rsid w:val="005331B2"/>
    <w:rsid w:val="00533D1A"/>
    <w:rsid w:val="00534D3E"/>
    <w:rsid w:val="0053677C"/>
    <w:rsid w:val="00541BAD"/>
    <w:rsid w:val="005431BD"/>
    <w:rsid w:val="005436F8"/>
    <w:rsid w:val="00545117"/>
    <w:rsid w:val="00547C07"/>
    <w:rsid w:val="00555376"/>
    <w:rsid w:val="0056167F"/>
    <w:rsid w:val="00561AE6"/>
    <w:rsid w:val="00564C0E"/>
    <w:rsid w:val="00566CB7"/>
    <w:rsid w:val="00567964"/>
    <w:rsid w:val="00567B26"/>
    <w:rsid w:val="005723D5"/>
    <w:rsid w:val="00572C49"/>
    <w:rsid w:val="00573A99"/>
    <w:rsid w:val="005740E9"/>
    <w:rsid w:val="00577559"/>
    <w:rsid w:val="00584EC8"/>
    <w:rsid w:val="00585893"/>
    <w:rsid w:val="00585A6A"/>
    <w:rsid w:val="00587C56"/>
    <w:rsid w:val="00590D35"/>
    <w:rsid w:val="00591F17"/>
    <w:rsid w:val="00592CC8"/>
    <w:rsid w:val="00593B81"/>
    <w:rsid w:val="005948F6"/>
    <w:rsid w:val="00597E83"/>
    <w:rsid w:val="005A0699"/>
    <w:rsid w:val="005A1123"/>
    <w:rsid w:val="005A23EB"/>
    <w:rsid w:val="005A292B"/>
    <w:rsid w:val="005A4922"/>
    <w:rsid w:val="005A558C"/>
    <w:rsid w:val="005A5726"/>
    <w:rsid w:val="005A61A5"/>
    <w:rsid w:val="005A61AF"/>
    <w:rsid w:val="005A624D"/>
    <w:rsid w:val="005A7C14"/>
    <w:rsid w:val="005B05A9"/>
    <w:rsid w:val="005B36A3"/>
    <w:rsid w:val="005B3790"/>
    <w:rsid w:val="005B441A"/>
    <w:rsid w:val="005B7E0B"/>
    <w:rsid w:val="005C274D"/>
    <w:rsid w:val="005C688F"/>
    <w:rsid w:val="005D011D"/>
    <w:rsid w:val="005D15E8"/>
    <w:rsid w:val="005D39C7"/>
    <w:rsid w:val="005D4A14"/>
    <w:rsid w:val="005E267E"/>
    <w:rsid w:val="005E5E57"/>
    <w:rsid w:val="005F218A"/>
    <w:rsid w:val="005F4145"/>
    <w:rsid w:val="005F428A"/>
    <w:rsid w:val="005F72AA"/>
    <w:rsid w:val="0060016C"/>
    <w:rsid w:val="00601B5F"/>
    <w:rsid w:val="0060224F"/>
    <w:rsid w:val="00606401"/>
    <w:rsid w:val="006064FD"/>
    <w:rsid w:val="00606F24"/>
    <w:rsid w:val="006070F6"/>
    <w:rsid w:val="0060723C"/>
    <w:rsid w:val="00607E19"/>
    <w:rsid w:val="00610449"/>
    <w:rsid w:val="00621042"/>
    <w:rsid w:val="0062356D"/>
    <w:rsid w:val="00623A9B"/>
    <w:rsid w:val="00624259"/>
    <w:rsid w:val="006249F3"/>
    <w:rsid w:val="0063061C"/>
    <w:rsid w:val="00632071"/>
    <w:rsid w:val="00632542"/>
    <w:rsid w:val="00632BE6"/>
    <w:rsid w:val="00632FDE"/>
    <w:rsid w:val="006347A6"/>
    <w:rsid w:val="00637DAD"/>
    <w:rsid w:val="00640A13"/>
    <w:rsid w:val="00642A91"/>
    <w:rsid w:val="006453D8"/>
    <w:rsid w:val="006519D6"/>
    <w:rsid w:val="00651C1D"/>
    <w:rsid w:val="00651CBD"/>
    <w:rsid w:val="00652AA3"/>
    <w:rsid w:val="00653EE1"/>
    <w:rsid w:val="00656CCD"/>
    <w:rsid w:val="00664330"/>
    <w:rsid w:val="00666238"/>
    <w:rsid w:val="00666C97"/>
    <w:rsid w:val="00670AD1"/>
    <w:rsid w:val="00670C3E"/>
    <w:rsid w:val="006728AC"/>
    <w:rsid w:val="0067299E"/>
    <w:rsid w:val="00676399"/>
    <w:rsid w:val="00683358"/>
    <w:rsid w:val="006858C3"/>
    <w:rsid w:val="00687631"/>
    <w:rsid w:val="00690420"/>
    <w:rsid w:val="00695626"/>
    <w:rsid w:val="00695908"/>
    <w:rsid w:val="006A3C08"/>
    <w:rsid w:val="006A59FE"/>
    <w:rsid w:val="006A7027"/>
    <w:rsid w:val="006A7482"/>
    <w:rsid w:val="006B0AC2"/>
    <w:rsid w:val="006B1DDB"/>
    <w:rsid w:val="006B7A36"/>
    <w:rsid w:val="006C0FC8"/>
    <w:rsid w:val="006C1A0D"/>
    <w:rsid w:val="006C28DD"/>
    <w:rsid w:val="006C2E67"/>
    <w:rsid w:val="006C53B9"/>
    <w:rsid w:val="006C5E7A"/>
    <w:rsid w:val="006C70EB"/>
    <w:rsid w:val="006C7EEB"/>
    <w:rsid w:val="006D5C94"/>
    <w:rsid w:val="006E111A"/>
    <w:rsid w:val="006E2621"/>
    <w:rsid w:val="006E2D79"/>
    <w:rsid w:val="006E38BA"/>
    <w:rsid w:val="006E6F9E"/>
    <w:rsid w:val="006F06E3"/>
    <w:rsid w:val="0070413B"/>
    <w:rsid w:val="007079D2"/>
    <w:rsid w:val="0071270F"/>
    <w:rsid w:val="00715241"/>
    <w:rsid w:val="00717D4C"/>
    <w:rsid w:val="007227D4"/>
    <w:rsid w:val="00722DC9"/>
    <w:rsid w:val="0072316A"/>
    <w:rsid w:val="007264CB"/>
    <w:rsid w:val="007268A0"/>
    <w:rsid w:val="00726946"/>
    <w:rsid w:val="00733D83"/>
    <w:rsid w:val="00736270"/>
    <w:rsid w:val="00736EC1"/>
    <w:rsid w:val="00740F81"/>
    <w:rsid w:val="00744D2C"/>
    <w:rsid w:val="00760A73"/>
    <w:rsid w:val="00760A78"/>
    <w:rsid w:val="00761914"/>
    <w:rsid w:val="0076247E"/>
    <w:rsid w:val="0076542A"/>
    <w:rsid w:val="00765E30"/>
    <w:rsid w:val="007679F6"/>
    <w:rsid w:val="00771FD2"/>
    <w:rsid w:val="00772F95"/>
    <w:rsid w:val="00777F80"/>
    <w:rsid w:val="00782FA4"/>
    <w:rsid w:val="007844DF"/>
    <w:rsid w:val="00792A74"/>
    <w:rsid w:val="00793578"/>
    <w:rsid w:val="0079401F"/>
    <w:rsid w:val="00795C4A"/>
    <w:rsid w:val="007A43BE"/>
    <w:rsid w:val="007A4841"/>
    <w:rsid w:val="007A561F"/>
    <w:rsid w:val="007B18A2"/>
    <w:rsid w:val="007B219F"/>
    <w:rsid w:val="007B2906"/>
    <w:rsid w:val="007B3506"/>
    <w:rsid w:val="007B4D56"/>
    <w:rsid w:val="007B6EB7"/>
    <w:rsid w:val="007C4A66"/>
    <w:rsid w:val="007C6BDF"/>
    <w:rsid w:val="007C7EBD"/>
    <w:rsid w:val="007D032C"/>
    <w:rsid w:val="007D1166"/>
    <w:rsid w:val="007D3154"/>
    <w:rsid w:val="007D5420"/>
    <w:rsid w:val="007D7552"/>
    <w:rsid w:val="007E5666"/>
    <w:rsid w:val="007E6DA2"/>
    <w:rsid w:val="007E6FBE"/>
    <w:rsid w:val="007E779B"/>
    <w:rsid w:val="007F07E6"/>
    <w:rsid w:val="007F769C"/>
    <w:rsid w:val="00800430"/>
    <w:rsid w:val="00802822"/>
    <w:rsid w:val="00814F3C"/>
    <w:rsid w:val="00815F6A"/>
    <w:rsid w:val="008209CC"/>
    <w:rsid w:val="00822282"/>
    <w:rsid w:val="00822707"/>
    <w:rsid w:val="00823FE7"/>
    <w:rsid w:val="0082544F"/>
    <w:rsid w:val="00825EC4"/>
    <w:rsid w:val="00827BE9"/>
    <w:rsid w:val="008350F4"/>
    <w:rsid w:val="00836252"/>
    <w:rsid w:val="008365DE"/>
    <w:rsid w:val="008408CA"/>
    <w:rsid w:val="0084110C"/>
    <w:rsid w:val="00841712"/>
    <w:rsid w:val="008424FD"/>
    <w:rsid w:val="00843382"/>
    <w:rsid w:val="00845FB7"/>
    <w:rsid w:val="00850DBB"/>
    <w:rsid w:val="008538A4"/>
    <w:rsid w:val="00854C0E"/>
    <w:rsid w:val="008600AF"/>
    <w:rsid w:val="008621D6"/>
    <w:rsid w:val="00862AB2"/>
    <w:rsid w:val="00864ABD"/>
    <w:rsid w:val="00873DB7"/>
    <w:rsid w:val="00877B1F"/>
    <w:rsid w:val="00880AB2"/>
    <w:rsid w:val="008824A7"/>
    <w:rsid w:val="008827C7"/>
    <w:rsid w:val="00882BB1"/>
    <w:rsid w:val="00883077"/>
    <w:rsid w:val="00896146"/>
    <w:rsid w:val="008A1A09"/>
    <w:rsid w:val="008A1D80"/>
    <w:rsid w:val="008A39AF"/>
    <w:rsid w:val="008A4BD3"/>
    <w:rsid w:val="008C235B"/>
    <w:rsid w:val="008C3A9C"/>
    <w:rsid w:val="008C4CE7"/>
    <w:rsid w:val="008C7FE6"/>
    <w:rsid w:val="008D072E"/>
    <w:rsid w:val="008D0A54"/>
    <w:rsid w:val="008D517A"/>
    <w:rsid w:val="008D5DAE"/>
    <w:rsid w:val="008D6C9C"/>
    <w:rsid w:val="008E2DF8"/>
    <w:rsid w:val="008E4E2A"/>
    <w:rsid w:val="008E67DF"/>
    <w:rsid w:val="008F0155"/>
    <w:rsid w:val="008F3DCE"/>
    <w:rsid w:val="008F562B"/>
    <w:rsid w:val="008F58B9"/>
    <w:rsid w:val="008F66A0"/>
    <w:rsid w:val="008F74E8"/>
    <w:rsid w:val="009000DE"/>
    <w:rsid w:val="00903634"/>
    <w:rsid w:val="009068F0"/>
    <w:rsid w:val="00913435"/>
    <w:rsid w:val="009138F5"/>
    <w:rsid w:val="009141ED"/>
    <w:rsid w:val="00914D82"/>
    <w:rsid w:val="009156B6"/>
    <w:rsid w:val="009243A1"/>
    <w:rsid w:val="009301BD"/>
    <w:rsid w:val="00930412"/>
    <w:rsid w:val="0093502F"/>
    <w:rsid w:val="00945AC5"/>
    <w:rsid w:val="00946442"/>
    <w:rsid w:val="00947604"/>
    <w:rsid w:val="009531E1"/>
    <w:rsid w:val="00957985"/>
    <w:rsid w:val="009604F8"/>
    <w:rsid w:val="00963839"/>
    <w:rsid w:val="009639A1"/>
    <w:rsid w:val="009713EC"/>
    <w:rsid w:val="009714EF"/>
    <w:rsid w:val="00972E68"/>
    <w:rsid w:val="00974D3B"/>
    <w:rsid w:val="0098083B"/>
    <w:rsid w:val="00981E57"/>
    <w:rsid w:val="00987821"/>
    <w:rsid w:val="00990BA4"/>
    <w:rsid w:val="00994793"/>
    <w:rsid w:val="0099543C"/>
    <w:rsid w:val="00995EF7"/>
    <w:rsid w:val="00996BDC"/>
    <w:rsid w:val="00996D55"/>
    <w:rsid w:val="00997590"/>
    <w:rsid w:val="009A135A"/>
    <w:rsid w:val="009A33B0"/>
    <w:rsid w:val="009A369C"/>
    <w:rsid w:val="009A4417"/>
    <w:rsid w:val="009A4A43"/>
    <w:rsid w:val="009A5D4F"/>
    <w:rsid w:val="009A6C30"/>
    <w:rsid w:val="009B1745"/>
    <w:rsid w:val="009B3922"/>
    <w:rsid w:val="009B512F"/>
    <w:rsid w:val="009B579A"/>
    <w:rsid w:val="009C1B51"/>
    <w:rsid w:val="009C681E"/>
    <w:rsid w:val="009D2076"/>
    <w:rsid w:val="009E6AF2"/>
    <w:rsid w:val="009E7920"/>
    <w:rsid w:val="009F1A5C"/>
    <w:rsid w:val="009F6938"/>
    <w:rsid w:val="00A02E13"/>
    <w:rsid w:val="00A035C2"/>
    <w:rsid w:val="00A044C6"/>
    <w:rsid w:val="00A04F1E"/>
    <w:rsid w:val="00A0676C"/>
    <w:rsid w:val="00A1236A"/>
    <w:rsid w:val="00A13A16"/>
    <w:rsid w:val="00A16881"/>
    <w:rsid w:val="00A24507"/>
    <w:rsid w:val="00A25604"/>
    <w:rsid w:val="00A265BB"/>
    <w:rsid w:val="00A27510"/>
    <w:rsid w:val="00A317B2"/>
    <w:rsid w:val="00A322A7"/>
    <w:rsid w:val="00A32B4D"/>
    <w:rsid w:val="00A34B6A"/>
    <w:rsid w:val="00A403B2"/>
    <w:rsid w:val="00A51188"/>
    <w:rsid w:val="00A519DD"/>
    <w:rsid w:val="00A52FC3"/>
    <w:rsid w:val="00A538AB"/>
    <w:rsid w:val="00A56566"/>
    <w:rsid w:val="00A56E76"/>
    <w:rsid w:val="00A62291"/>
    <w:rsid w:val="00A631ED"/>
    <w:rsid w:val="00A65C6D"/>
    <w:rsid w:val="00A65E80"/>
    <w:rsid w:val="00A728FC"/>
    <w:rsid w:val="00A76802"/>
    <w:rsid w:val="00A77A41"/>
    <w:rsid w:val="00A811C7"/>
    <w:rsid w:val="00A81468"/>
    <w:rsid w:val="00A81F41"/>
    <w:rsid w:val="00A8244E"/>
    <w:rsid w:val="00A82E00"/>
    <w:rsid w:val="00A85960"/>
    <w:rsid w:val="00A860E9"/>
    <w:rsid w:val="00A90FCF"/>
    <w:rsid w:val="00A93886"/>
    <w:rsid w:val="00A9603E"/>
    <w:rsid w:val="00A96D52"/>
    <w:rsid w:val="00AA09FB"/>
    <w:rsid w:val="00AA21D5"/>
    <w:rsid w:val="00AA4FA4"/>
    <w:rsid w:val="00AA5073"/>
    <w:rsid w:val="00AA614C"/>
    <w:rsid w:val="00AB30BB"/>
    <w:rsid w:val="00AB3D6E"/>
    <w:rsid w:val="00AB5DD7"/>
    <w:rsid w:val="00AC5551"/>
    <w:rsid w:val="00AC7143"/>
    <w:rsid w:val="00AD0769"/>
    <w:rsid w:val="00AD18EF"/>
    <w:rsid w:val="00AD2798"/>
    <w:rsid w:val="00AD2B28"/>
    <w:rsid w:val="00AD4803"/>
    <w:rsid w:val="00AD4833"/>
    <w:rsid w:val="00AD5540"/>
    <w:rsid w:val="00AD7D8E"/>
    <w:rsid w:val="00AE3BF7"/>
    <w:rsid w:val="00AE4970"/>
    <w:rsid w:val="00AE6972"/>
    <w:rsid w:val="00AE7BA5"/>
    <w:rsid w:val="00AF235C"/>
    <w:rsid w:val="00AF29F0"/>
    <w:rsid w:val="00AF5C44"/>
    <w:rsid w:val="00AF6568"/>
    <w:rsid w:val="00B001AA"/>
    <w:rsid w:val="00B005B8"/>
    <w:rsid w:val="00B00DC3"/>
    <w:rsid w:val="00B0195F"/>
    <w:rsid w:val="00B01D5B"/>
    <w:rsid w:val="00B05380"/>
    <w:rsid w:val="00B0606F"/>
    <w:rsid w:val="00B101EA"/>
    <w:rsid w:val="00B17E45"/>
    <w:rsid w:val="00B25EFA"/>
    <w:rsid w:val="00B272DA"/>
    <w:rsid w:val="00B50F20"/>
    <w:rsid w:val="00B521F7"/>
    <w:rsid w:val="00B53552"/>
    <w:rsid w:val="00B537AC"/>
    <w:rsid w:val="00B54E1E"/>
    <w:rsid w:val="00B55ECC"/>
    <w:rsid w:val="00B57DF6"/>
    <w:rsid w:val="00B62D59"/>
    <w:rsid w:val="00B650A8"/>
    <w:rsid w:val="00B65475"/>
    <w:rsid w:val="00B673D1"/>
    <w:rsid w:val="00B67A95"/>
    <w:rsid w:val="00B7075D"/>
    <w:rsid w:val="00B71B9C"/>
    <w:rsid w:val="00B74F41"/>
    <w:rsid w:val="00B771E7"/>
    <w:rsid w:val="00B777ED"/>
    <w:rsid w:val="00B8180F"/>
    <w:rsid w:val="00B81B32"/>
    <w:rsid w:val="00B84425"/>
    <w:rsid w:val="00B85B53"/>
    <w:rsid w:val="00B92208"/>
    <w:rsid w:val="00B926ED"/>
    <w:rsid w:val="00B92FAE"/>
    <w:rsid w:val="00B939D6"/>
    <w:rsid w:val="00BA35C8"/>
    <w:rsid w:val="00BB090E"/>
    <w:rsid w:val="00BB1976"/>
    <w:rsid w:val="00BB1E04"/>
    <w:rsid w:val="00BB42E7"/>
    <w:rsid w:val="00BB48AE"/>
    <w:rsid w:val="00BC01D0"/>
    <w:rsid w:val="00BC0F45"/>
    <w:rsid w:val="00BC11F0"/>
    <w:rsid w:val="00BC4340"/>
    <w:rsid w:val="00BC68DD"/>
    <w:rsid w:val="00BC6DDD"/>
    <w:rsid w:val="00BC71B1"/>
    <w:rsid w:val="00BC7A16"/>
    <w:rsid w:val="00BC7E8F"/>
    <w:rsid w:val="00BD0C1C"/>
    <w:rsid w:val="00BD15D7"/>
    <w:rsid w:val="00BD1E64"/>
    <w:rsid w:val="00BD1FDD"/>
    <w:rsid w:val="00BD37CF"/>
    <w:rsid w:val="00BD3C26"/>
    <w:rsid w:val="00BD4077"/>
    <w:rsid w:val="00BE1436"/>
    <w:rsid w:val="00BE2759"/>
    <w:rsid w:val="00BE3204"/>
    <w:rsid w:val="00BE47EC"/>
    <w:rsid w:val="00BE7E4E"/>
    <w:rsid w:val="00BF0F3F"/>
    <w:rsid w:val="00BF21C2"/>
    <w:rsid w:val="00C00FEC"/>
    <w:rsid w:val="00C0227B"/>
    <w:rsid w:val="00C053D9"/>
    <w:rsid w:val="00C07593"/>
    <w:rsid w:val="00C12006"/>
    <w:rsid w:val="00C13816"/>
    <w:rsid w:val="00C14EEF"/>
    <w:rsid w:val="00C16599"/>
    <w:rsid w:val="00C17201"/>
    <w:rsid w:val="00C1724D"/>
    <w:rsid w:val="00C177A4"/>
    <w:rsid w:val="00C17868"/>
    <w:rsid w:val="00C20BDF"/>
    <w:rsid w:val="00C2266A"/>
    <w:rsid w:val="00C24612"/>
    <w:rsid w:val="00C26B66"/>
    <w:rsid w:val="00C27DF1"/>
    <w:rsid w:val="00C31808"/>
    <w:rsid w:val="00C35021"/>
    <w:rsid w:val="00C4479F"/>
    <w:rsid w:val="00C45D8A"/>
    <w:rsid w:val="00C46BBC"/>
    <w:rsid w:val="00C513F9"/>
    <w:rsid w:val="00C51CCC"/>
    <w:rsid w:val="00C6067D"/>
    <w:rsid w:val="00C61534"/>
    <w:rsid w:val="00C648BD"/>
    <w:rsid w:val="00C64AF7"/>
    <w:rsid w:val="00C65340"/>
    <w:rsid w:val="00C71806"/>
    <w:rsid w:val="00C74148"/>
    <w:rsid w:val="00C800A5"/>
    <w:rsid w:val="00C82C9A"/>
    <w:rsid w:val="00C830B1"/>
    <w:rsid w:val="00C85BA3"/>
    <w:rsid w:val="00C87289"/>
    <w:rsid w:val="00C901E3"/>
    <w:rsid w:val="00C914CE"/>
    <w:rsid w:val="00C921E4"/>
    <w:rsid w:val="00CA171B"/>
    <w:rsid w:val="00CA1E44"/>
    <w:rsid w:val="00CA31B5"/>
    <w:rsid w:val="00CA35A7"/>
    <w:rsid w:val="00CA5241"/>
    <w:rsid w:val="00CA550E"/>
    <w:rsid w:val="00CA60AA"/>
    <w:rsid w:val="00CB1B76"/>
    <w:rsid w:val="00CB27CC"/>
    <w:rsid w:val="00CB46FB"/>
    <w:rsid w:val="00CB60CC"/>
    <w:rsid w:val="00CC0267"/>
    <w:rsid w:val="00CC17DC"/>
    <w:rsid w:val="00CC1D9F"/>
    <w:rsid w:val="00CC5615"/>
    <w:rsid w:val="00CC64AF"/>
    <w:rsid w:val="00CC77E2"/>
    <w:rsid w:val="00CC7EEE"/>
    <w:rsid w:val="00CD1555"/>
    <w:rsid w:val="00CD4651"/>
    <w:rsid w:val="00CD7180"/>
    <w:rsid w:val="00CE204A"/>
    <w:rsid w:val="00CE28F7"/>
    <w:rsid w:val="00CE6CE3"/>
    <w:rsid w:val="00CE7F55"/>
    <w:rsid w:val="00CF70F6"/>
    <w:rsid w:val="00D0072D"/>
    <w:rsid w:val="00D04921"/>
    <w:rsid w:val="00D04D8C"/>
    <w:rsid w:val="00D127FE"/>
    <w:rsid w:val="00D14C2C"/>
    <w:rsid w:val="00D15B3A"/>
    <w:rsid w:val="00D162B1"/>
    <w:rsid w:val="00D1761C"/>
    <w:rsid w:val="00D20924"/>
    <w:rsid w:val="00D42ADF"/>
    <w:rsid w:val="00D4693B"/>
    <w:rsid w:val="00D47CC0"/>
    <w:rsid w:val="00D50729"/>
    <w:rsid w:val="00D51BA7"/>
    <w:rsid w:val="00D52A5B"/>
    <w:rsid w:val="00D52E56"/>
    <w:rsid w:val="00D55BE1"/>
    <w:rsid w:val="00D55F82"/>
    <w:rsid w:val="00D57A6F"/>
    <w:rsid w:val="00D60995"/>
    <w:rsid w:val="00D60AFB"/>
    <w:rsid w:val="00D625FC"/>
    <w:rsid w:val="00D750D3"/>
    <w:rsid w:val="00D76FCA"/>
    <w:rsid w:val="00D84382"/>
    <w:rsid w:val="00D84763"/>
    <w:rsid w:val="00D92869"/>
    <w:rsid w:val="00D937E3"/>
    <w:rsid w:val="00D93CB5"/>
    <w:rsid w:val="00D963EC"/>
    <w:rsid w:val="00DA0B2D"/>
    <w:rsid w:val="00DB07CC"/>
    <w:rsid w:val="00DB087F"/>
    <w:rsid w:val="00DB1D1B"/>
    <w:rsid w:val="00DB2590"/>
    <w:rsid w:val="00DB30E8"/>
    <w:rsid w:val="00DB4A7F"/>
    <w:rsid w:val="00DB5C42"/>
    <w:rsid w:val="00DC0537"/>
    <w:rsid w:val="00DC1861"/>
    <w:rsid w:val="00DC19D1"/>
    <w:rsid w:val="00DC2D42"/>
    <w:rsid w:val="00DC7AC5"/>
    <w:rsid w:val="00DC7FBB"/>
    <w:rsid w:val="00DE247C"/>
    <w:rsid w:val="00DE3473"/>
    <w:rsid w:val="00DF51B0"/>
    <w:rsid w:val="00E01998"/>
    <w:rsid w:val="00E01DAB"/>
    <w:rsid w:val="00E023C2"/>
    <w:rsid w:val="00E04AC9"/>
    <w:rsid w:val="00E05B46"/>
    <w:rsid w:val="00E06FF4"/>
    <w:rsid w:val="00E11BDC"/>
    <w:rsid w:val="00E15F5D"/>
    <w:rsid w:val="00E1643B"/>
    <w:rsid w:val="00E1728D"/>
    <w:rsid w:val="00E17C4A"/>
    <w:rsid w:val="00E22787"/>
    <w:rsid w:val="00E25507"/>
    <w:rsid w:val="00E25ED4"/>
    <w:rsid w:val="00E261EF"/>
    <w:rsid w:val="00E32F38"/>
    <w:rsid w:val="00E342D7"/>
    <w:rsid w:val="00E40485"/>
    <w:rsid w:val="00E41399"/>
    <w:rsid w:val="00E44363"/>
    <w:rsid w:val="00E5087A"/>
    <w:rsid w:val="00E54489"/>
    <w:rsid w:val="00E57F10"/>
    <w:rsid w:val="00E62C19"/>
    <w:rsid w:val="00E63022"/>
    <w:rsid w:val="00E671AC"/>
    <w:rsid w:val="00E70BBC"/>
    <w:rsid w:val="00E70EC1"/>
    <w:rsid w:val="00E71971"/>
    <w:rsid w:val="00E721DF"/>
    <w:rsid w:val="00E7461C"/>
    <w:rsid w:val="00E778F7"/>
    <w:rsid w:val="00E80646"/>
    <w:rsid w:val="00E823D6"/>
    <w:rsid w:val="00E90896"/>
    <w:rsid w:val="00E90CD0"/>
    <w:rsid w:val="00E9146E"/>
    <w:rsid w:val="00E91D62"/>
    <w:rsid w:val="00E9243F"/>
    <w:rsid w:val="00E95961"/>
    <w:rsid w:val="00EA074E"/>
    <w:rsid w:val="00EA0D01"/>
    <w:rsid w:val="00EA1ED6"/>
    <w:rsid w:val="00EA3D38"/>
    <w:rsid w:val="00EA4AD5"/>
    <w:rsid w:val="00EB28D6"/>
    <w:rsid w:val="00EB65EC"/>
    <w:rsid w:val="00EB6763"/>
    <w:rsid w:val="00EC1B27"/>
    <w:rsid w:val="00EC696E"/>
    <w:rsid w:val="00EC7CA9"/>
    <w:rsid w:val="00ED0DF9"/>
    <w:rsid w:val="00ED3C73"/>
    <w:rsid w:val="00ED6D5A"/>
    <w:rsid w:val="00ED7FF6"/>
    <w:rsid w:val="00EE439C"/>
    <w:rsid w:val="00EE7529"/>
    <w:rsid w:val="00EE79BD"/>
    <w:rsid w:val="00EF05AA"/>
    <w:rsid w:val="00EF0AEB"/>
    <w:rsid w:val="00EF2774"/>
    <w:rsid w:val="00EF3CF6"/>
    <w:rsid w:val="00EF5BF5"/>
    <w:rsid w:val="00EF6EE3"/>
    <w:rsid w:val="00EF75C5"/>
    <w:rsid w:val="00F000C2"/>
    <w:rsid w:val="00F029DF"/>
    <w:rsid w:val="00F054AB"/>
    <w:rsid w:val="00F118CF"/>
    <w:rsid w:val="00F12340"/>
    <w:rsid w:val="00F12F79"/>
    <w:rsid w:val="00F14B39"/>
    <w:rsid w:val="00F1561B"/>
    <w:rsid w:val="00F216D9"/>
    <w:rsid w:val="00F25246"/>
    <w:rsid w:val="00F258D9"/>
    <w:rsid w:val="00F25E51"/>
    <w:rsid w:val="00F30BCC"/>
    <w:rsid w:val="00F310EF"/>
    <w:rsid w:val="00F35A39"/>
    <w:rsid w:val="00F37742"/>
    <w:rsid w:val="00F40E5C"/>
    <w:rsid w:val="00F41D0D"/>
    <w:rsid w:val="00F44782"/>
    <w:rsid w:val="00F47765"/>
    <w:rsid w:val="00F53B5F"/>
    <w:rsid w:val="00F54975"/>
    <w:rsid w:val="00F55206"/>
    <w:rsid w:val="00F57215"/>
    <w:rsid w:val="00F60109"/>
    <w:rsid w:val="00F60949"/>
    <w:rsid w:val="00F62C12"/>
    <w:rsid w:val="00F637B5"/>
    <w:rsid w:val="00F6512D"/>
    <w:rsid w:val="00F65704"/>
    <w:rsid w:val="00F658E7"/>
    <w:rsid w:val="00F65BAC"/>
    <w:rsid w:val="00F65ED2"/>
    <w:rsid w:val="00F66943"/>
    <w:rsid w:val="00F713A3"/>
    <w:rsid w:val="00F72013"/>
    <w:rsid w:val="00F733E3"/>
    <w:rsid w:val="00F760AF"/>
    <w:rsid w:val="00F83179"/>
    <w:rsid w:val="00F83AF4"/>
    <w:rsid w:val="00F86127"/>
    <w:rsid w:val="00F8724C"/>
    <w:rsid w:val="00F87C05"/>
    <w:rsid w:val="00F903E8"/>
    <w:rsid w:val="00F9090B"/>
    <w:rsid w:val="00F9232E"/>
    <w:rsid w:val="00F92578"/>
    <w:rsid w:val="00F9324D"/>
    <w:rsid w:val="00F957FC"/>
    <w:rsid w:val="00F95964"/>
    <w:rsid w:val="00F96347"/>
    <w:rsid w:val="00F97F52"/>
    <w:rsid w:val="00FA049F"/>
    <w:rsid w:val="00FA05CC"/>
    <w:rsid w:val="00FA1B23"/>
    <w:rsid w:val="00FA1B96"/>
    <w:rsid w:val="00FA266F"/>
    <w:rsid w:val="00FA3CE1"/>
    <w:rsid w:val="00FA67E9"/>
    <w:rsid w:val="00FB375F"/>
    <w:rsid w:val="00FB3B94"/>
    <w:rsid w:val="00FB4930"/>
    <w:rsid w:val="00FB76DD"/>
    <w:rsid w:val="00FC00DC"/>
    <w:rsid w:val="00FC5804"/>
    <w:rsid w:val="00FC5BFF"/>
    <w:rsid w:val="00FC6BE4"/>
    <w:rsid w:val="00FD26C9"/>
    <w:rsid w:val="00FD2F63"/>
    <w:rsid w:val="00FE26C1"/>
    <w:rsid w:val="00FE4371"/>
    <w:rsid w:val="00FE5488"/>
    <w:rsid w:val="00FF05E2"/>
    <w:rsid w:val="00FF0A3A"/>
    <w:rsid w:val="00FF2DCF"/>
    <w:rsid w:val="00FF3F80"/>
    <w:rsid w:val="00FF6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3816"/>
    <w:pPr>
      <w:overflowPunct w:val="0"/>
      <w:autoSpaceDE w:val="0"/>
      <w:autoSpaceDN w:val="0"/>
      <w:adjustRightInd w:val="0"/>
      <w:textAlignment w:val="baseline"/>
    </w:pPr>
    <w:rPr>
      <w:sz w:val="24"/>
      <w:lang w:eastAsia="de-AT"/>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sz w:val="20"/>
      <w:lang w:val="de-AT"/>
    </w:rPr>
  </w:style>
  <w:style w:type="paragraph" w:styleId="Kopfzeile">
    <w:name w:val="header"/>
    <w:basedOn w:val="Standard"/>
    <w:pPr>
      <w:tabs>
        <w:tab w:val="center" w:pos="4536"/>
        <w:tab w:val="right" w:pos="9072"/>
      </w:tabs>
    </w:pPr>
  </w:style>
  <w:style w:type="paragraph" w:customStyle="1" w:styleId="Standard2">
    <w:name w:val="Standard 2"/>
    <w:basedOn w:val="Standard"/>
    <w:rsid w:val="00A1236A"/>
    <w:pPr>
      <w:tabs>
        <w:tab w:val="left" w:pos="340"/>
        <w:tab w:val="left" w:pos="680"/>
        <w:tab w:val="left" w:pos="1021"/>
      </w:tabs>
      <w:spacing w:line="280" w:lineRule="exact"/>
    </w:pPr>
    <w:rPr>
      <w:i/>
      <w:spacing w:val="6"/>
      <w:sz w:val="18"/>
      <w:lang w:eastAsia="de-DE"/>
    </w:rPr>
  </w:style>
  <w:style w:type="paragraph" w:customStyle="1" w:styleId="Text">
    <w:name w:val="Text"/>
    <w:basedOn w:val="Standard"/>
    <w:rsid w:val="00A1236A"/>
    <w:pPr>
      <w:tabs>
        <w:tab w:val="left" w:pos="340"/>
        <w:tab w:val="left" w:pos="680"/>
        <w:tab w:val="left" w:pos="1021"/>
      </w:tabs>
      <w:spacing w:line="300" w:lineRule="atLeast"/>
    </w:pPr>
    <w:rPr>
      <w:rFonts w:ascii="Arial" w:hAnsi="Arial"/>
      <w:spacing w:val="6"/>
      <w:sz w:val="20"/>
      <w:lang w:eastAsia="de-DE"/>
    </w:rPr>
  </w:style>
  <w:style w:type="paragraph" w:styleId="Fuzeile">
    <w:name w:val="footer"/>
    <w:basedOn w:val="Standard"/>
    <w:rsid w:val="00080F8C"/>
    <w:pPr>
      <w:tabs>
        <w:tab w:val="center" w:pos="4536"/>
        <w:tab w:val="right" w:pos="9072"/>
      </w:tabs>
    </w:pPr>
  </w:style>
  <w:style w:type="character" w:styleId="Seitenzahl">
    <w:name w:val="page number"/>
    <w:basedOn w:val="Absatz-Standardschriftart"/>
    <w:rsid w:val="00080F8C"/>
  </w:style>
  <w:style w:type="paragraph" w:styleId="Funotentext">
    <w:name w:val="footnote text"/>
    <w:basedOn w:val="Standard"/>
    <w:semiHidden/>
    <w:rsid w:val="002F2034"/>
    <w:rPr>
      <w:sz w:val="20"/>
    </w:rPr>
  </w:style>
  <w:style w:type="character" w:styleId="Funotenzeichen">
    <w:name w:val="footnote reference"/>
    <w:basedOn w:val="Absatz-Standardschriftart"/>
    <w:semiHidden/>
    <w:rsid w:val="002F2034"/>
    <w:rPr>
      <w:vertAlign w:val="superscript"/>
    </w:rPr>
  </w:style>
  <w:style w:type="character" w:customStyle="1" w:styleId="berschrift1Zchn">
    <w:name w:val="Überschrift 1 Zchn"/>
    <w:basedOn w:val="Absatz-Standardschriftart"/>
    <w:link w:val="berschrift1"/>
    <w:rsid w:val="009F6938"/>
    <w:rPr>
      <w:rFonts w:ascii="Arial" w:hAnsi="Arial"/>
      <w:b/>
      <w:kern w:val="28"/>
      <w:sz w:val="28"/>
      <w:lang w:val="de-DE" w:eastAsia="de-AT" w:bidi="ar-SA"/>
    </w:rPr>
  </w:style>
  <w:style w:type="paragraph" w:styleId="Sprechblasentext">
    <w:name w:val="Balloon Text"/>
    <w:basedOn w:val="Standard"/>
    <w:semiHidden/>
    <w:rsid w:val="00597E83"/>
    <w:rPr>
      <w:rFonts w:ascii="Tahoma" w:hAnsi="Tahoma" w:cs="Tahoma"/>
      <w:sz w:val="16"/>
      <w:szCs w:val="16"/>
    </w:rPr>
  </w:style>
  <w:style w:type="paragraph" w:styleId="Listenabsatz">
    <w:name w:val="List Paragraph"/>
    <w:basedOn w:val="Standard"/>
    <w:uiPriority w:val="34"/>
    <w:qFormat/>
    <w:rsid w:val="005B3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3816"/>
    <w:pPr>
      <w:overflowPunct w:val="0"/>
      <w:autoSpaceDE w:val="0"/>
      <w:autoSpaceDN w:val="0"/>
      <w:adjustRightInd w:val="0"/>
      <w:textAlignment w:val="baseline"/>
    </w:pPr>
    <w:rPr>
      <w:sz w:val="24"/>
      <w:lang w:eastAsia="de-AT"/>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sz w:val="20"/>
      <w:lang w:val="de-AT"/>
    </w:rPr>
  </w:style>
  <w:style w:type="paragraph" w:styleId="Kopfzeile">
    <w:name w:val="header"/>
    <w:basedOn w:val="Standard"/>
    <w:pPr>
      <w:tabs>
        <w:tab w:val="center" w:pos="4536"/>
        <w:tab w:val="right" w:pos="9072"/>
      </w:tabs>
    </w:pPr>
  </w:style>
  <w:style w:type="paragraph" w:customStyle="1" w:styleId="Standard2">
    <w:name w:val="Standard 2"/>
    <w:basedOn w:val="Standard"/>
    <w:rsid w:val="00A1236A"/>
    <w:pPr>
      <w:tabs>
        <w:tab w:val="left" w:pos="340"/>
        <w:tab w:val="left" w:pos="680"/>
        <w:tab w:val="left" w:pos="1021"/>
      </w:tabs>
      <w:spacing w:line="280" w:lineRule="exact"/>
    </w:pPr>
    <w:rPr>
      <w:i/>
      <w:spacing w:val="6"/>
      <w:sz w:val="18"/>
      <w:lang w:eastAsia="de-DE"/>
    </w:rPr>
  </w:style>
  <w:style w:type="paragraph" w:customStyle="1" w:styleId="Text">
    <w:name w:val="Text"/>
    <w:basedOn w:val="Standard"/>
    <w:rsid w:val="00A1236A"/>
    <w:pPr>
      <w:tabs>
        <w:tab w:val="left" w:pos="340"/>
        <w:tab w:val="left" w:pos="680"/>
        <w:tab w:val="left" w:pos="1021"/>
      </w:tabs>
      <w:spacing w:line="300" w:lineRule="atLeast"/>
    </w:pPr>
    <w:rPr>
      <w:rFonts w:ascii="Arial" w:hAnsi="Arial"/>
      <w:spacing w:val="6"/>
      <w:sz w:val="20"/>
      <w:lang w:eastAsia="de-DE"/>
    </w:rPr>
  </w:style>
  <w:style w:type="paragraph" w:styleId="Fuzeile">
    <w:name w:val="footer"/>
    <w:basedOn w:val="Standard"/>
    <w:rsid w:val="00080F8C"/>
    <w:pPr>
      <w:tabs>
        <w:tab w:val="center" w:pos="4536"/>
        <w:tab w:val="right" w:pos="9072"/>
      </w:tabs>
    </w:pPr>
  </w:style>
  <w:style w:type="character" w:styleId="Seitenzahl">
    <w:name w:val="page number"/>
    <w:basedOn w:val="Absatz-Standardschriftart"/>
    <w:rsid w:val="00080F8C"/>
  </w:style>
  <w:style w:type="paragraph" w:styleId="Funotentext">
    <w:name w:val="footnote text"/>
    <w:basedOn w:val="Standard"/>
    <w:semiHidden/>
    <w:rsid w:val="002F2034"/>
    <w:rPr>
      <w:sz w:val="20"/>
    </w:rPr>
  </w:style>
  <w:style w:type="character" w:styleId="Funotenzeichen">
    <w:name w:val="footnote reference"/>
    <w:basedOn w:val="Absatz-Standardschriftart"/>
    <w:semiHidden/>
    <w:rsid w:val="002F2034"/>
    <w:rPr>
      <w:vertAlign w:val="superscript"/>
    </w:rPr>
  </w:style>
  <w:style w:type="character" w:customStyle="1" w:styleId="berschrift1Zchn">
    <w:name w:val="Überschrift 1 Zchn"/>
    <w:basedOn w:val="Absatz-Standardschriftart"/>
    <w:link w:val="berschrift1"/>
    <w:rsid w:val="009F6938"/>
    <w:rPr>
      <w:rFonts w:ascii="Arial" w:hAnsi="Arial"/>
      <w:b/>
      <w:kern w:val="28"/>
      <w:sz w:val="28"/>
      <w:lang w:val="de-DE" w:eastAsia="de-AT" w:bidi="ar-SA"/>
    </w:rPr>
  </w:style>
  <w:style w:type="paragraph" w:styleId="Sprechblasentext">
    <w:name w:val="Balloon Text"/>
    <w:basedOn w:val="Standard"/>
    <w:semiHidden/>
    <w:rsid w:val="00597E83"/>
    <w:rPr>
      <w:rFonts w:ascii="Tahoma" w:hAnsi="Tahoma" w:cs="Tahoma"/>
      <w:sz w:val="16"/>
      <w:szCs w:val="16"/>
    </w:rPr>
  </w:style>
  <w:style w:type="paragraph" w:styleId="Listenabsatz">
    <w:name w:val="List Paragraph"/>
    <w:basedOn w:val="Standard"/>
    <w:uiPriority w:val="34"/>
    <w:qFormat/>
    <w:rsid w:val="005B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Zl</vt:lpstr>
    </vt:vector>
  </TitlesOfParts>
  <Company>Gemeinde</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dc:title>
  <dc:creator>Fritzens</dc:creator>
  <cp:lastModifiedBy>KuAdmin</cp:lastModifiedBy>
  <cp:revision>33</cp:revision>
  <cp:lastPrinted>2013-11-19T15:38:00Z</cp:lastPrinted>
  <dcterms:created xsi:type="dcterms:W3CDTF">2013-11-19T10:47:00Z</dcterms:created>
  <dcterms:modified xsi:type="dcterms:W3CDTF">2013-12-10T07:13:00Z</dcterms:modified>
</cp:coreProperties>
</file>